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E597" w14:textId="4BC692A0" w:rsidR="00C8599B" w:rsidRDefault="00C8599B" w:rsidP="00B0599E"/>
    <w:p w14:paraId="1BF3D07B" w14:textId="6C90825E" w:rsidR="00330E97" w:rsidRDefault="00330E97" w:rsidP="00B0599E">
      <w:r w:rsidRPr="00330E97">
        <w:rPr>
          <w:noProof/>
        </w:rPr>
        <w:drawing>
          <wp:inline distT="0" distB="0" distL="0" distR="0" wp14:anchorId="4A0657CD" wp14:editId="42EF2CA5">
            <wp:extent cx="5787390" cy="508952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7390" cy="5089525"/>
                    </a:xfrm>
                    <a:prstGeom prst="rect">
                      <a:avLst/>
                    </a:prstGeom>
                    <a:noFill/>
                    <a:ln>
                      <a:noFill/>
                    </a:ln>
                  </pic:spPr>
                </pic:pic>
              </a:graphicData>
            </a:graphic>
          </wp:inline>
        </w:drawing>
      </w:r>
    </w:p>
    <w:p w14:paraId="3CEDCB51" w14:textId="77777777" w:rsidR="00C8599B" w:rsidRDefault="00C8599B" w:rsidP="00B0599E"/>
    <w:p w14:paraId="099DA6D7" w14:textId="32DBF3B4" w:rsidR="00C8599B" w:rsidRDefault="0078507A" w:rsidP="00B0599E">
      <w:r w:rsidRPr="00C8599B">
        <w:rPr>
          <w:noProof/>
        </w:rPr>
        <w:lastRenderedPageBreak/>
        <w:drawing>
          <wp:inline distT="0" distB="0" distL="0" distR="0" wp14:anchorId="5B406160" wp14:editId="4FE49284">
            <wp:extent cx="5943600" cy="3022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22600"/>
                    </a:xfrm>
                    <a:prstGeom prst="rect">
                      <a:avLst/>
                    </a:prstGeom>
                    <a:noFill/>
                    <a:ln>
                      <a:noFill/>
                    </a:ln>
                  </pic:spPr>
                </pic:pic>
              </a:graphicData>
            </a:graphic>
          </wp:inline>
        </w:drawing>
      </w:r>
    </w:p>
    <w:p w14:paraId="0016335E" w14:textId="77777777" w:rsidR="00C8599B" w:rsidRDefault="00C8599B" w:rsidP="00B0599E"/>
    <w:p w14:paraId="6EBD4588" w14:textId="77777777" w:rsidR="00C8599B" w:rsidRDefault="00C8599B" w:rsidP="00B0599E"/>
    <w:p w14:paraId="6E216EF0" w14:textId="77777777" w:rsidR="00C8599B" w:rsidRDefault="00C8599B" w:rsidP="00B0599E"/>
    <w:p w14:paraId="13A9D078" w14:textId="77777777" w:rsidR="00C8599B" w:rsidRDefault="00C8599B" w:rsidP="00B0599E"/>
    <w:p w14:paraId="74AF58FE" w14:textId="0A8B140E" w:rsidR="00C8599B" w:rsidRDefault="0078507A" w:rsidP="0078507A">
      <w:pPr>
        <w:jc w:val="center"/>
      </w:pPr>
      <w:r w:rsidRPr="0078507A">
        <w:rPr>
          <w:noProof/>
        </w:rPr>
        <w:drawing>
          <wp:inline distT="0" distB="0" distL="0" distR="0" wp14:anchorId="0ED5A859" wp14:editId="35A8225E">
            <wp:extent cx="4104543" cy="33723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9937" cy="3376774"/>
                    </a:xfrm>
                    <a:prstGeom prst="rect">
                      <a:avLst/>
                    </a:prstGeom>
                    <a:noFill/>
                    <a:ln>
                      <a:noFill/>
                    </a:ln>
                  </pic:spPr>
                </pic:pic>
              </a:graphicData>
            </a:graphic>
          </wp:inline>
        </w:drawing>
      </w:r>
    </w:p>
    <w:p w14:paraId="05F5FA78" w14:textId="77777777" w:rsidR="00C8599B" w:rsidRDefault="00C8599B" w:rsidP="00B0599E"/>
    <w:p w14:paraId="48967A2D" w14:textId="7EE63FF0" w:rsidR="00C8599B" w:rsidRDefault="00C8599B" w:rsidP="00B0599E"/>
    <w:p w14:paraId="622FDAB0" w14:textId="0240783B" w:rsidR="00330E97" w:rsidRDefault="00330E97" w:rsidP="00B0599E"/>
    <w:p w14:paraId="7E512AEC" w14:textId="77777777" w:rsidR="00C906E2" w:rsidRDefault="00C906E2" w:rsidP="00B0599E"/>
    <w:p w14:paraId="5F5B60D2" w14:textId="77777777" w:rsidR="00330E97" w:rsidRDefault="00330E97" w:rsidP="00B0599E"/>
    <w:p w14:paraId="4FD9ED1C" w14:textId="77777777" w:rsidR="00C8599B" w:rsidRPr="00B2780B" w:rsidRDefault="00B2780B" w:rsidP="00B2780B">
      <w:r w:rsidRPr="00B2780B">
        <w:lastRenderedPageBreak/>
        <w:t>1. Fill in the missing information for each tire size. Find the circumference of each tire.</w:t>
      </w:r>
    </w:p>
    <w:p w14:paraId="766A2010" w14:textId="77777777" w:rsidR="00C8599B" w:rsidRDefault="00C8599B" w:rsidP="00B0599E"/>
    <w:p w14:paraId="605CFE4C" w14:textId="174BC6A7" w:rsidR="00E769A2" w:rsidRDefault="00E769A2" w:rsidP="00E769A2">
      <w:pPr>
        <w:pStyle w:val="NormalANS"/>
      </w:pPr>
      <w:r>
        <w:t>FACTORY INSTALLED TIRE:</w:t>
      </w:r>
      <w:r w:rsidR="006B12E8">
        <w:t xml:space="preserve"> P245/</w:t>
      </w:r>
      <w:r w:rsidR="00A92CFF">
        <w:t>70R16</w:t>
      </w:r>
    </w:p>
    <w:p w14:paraId="6A948671" w14:textId="77777777" w:rsidR="00E769A2" w:rsidRDefault="00E769A2" w:rsidP="00E769A2">
      <w:pPr>
        <w:ind w:left="720"/>
        <w:rPr>
          <w:noProof/>
        </w:rPr>
      </w:pPr>
    </w:p>
    <w:tbl>
      <w:tblPr>
        <w:tblStyle w:val="TableGrid"/>
        <w:tblpPr w:leftFromText="180" w:rightFromText="180" w:vertAnchor="text" w:horzAnchor="margin" w:tblpXSpec="center" w:tblpY="-28"/>
        <w:tblW w:w="0" w:type="auto"/>
        <w:tblLook w:val="04A0" w:firstRow="1" w:lastRow="0" w:firstColumn="1" w:lastColumn="0" w:noHBand="0" w:noVBand="1"/>
      </w:tblPr>
      <w:tblGrid>
        <w:gridCol w:w="2972"/>
        <w:gridCol w:w="6322"/>
      </w:tblGrid>
      <w:tr w:rsidR="006B12E8" w14:paraId="507A3566" w14:textId="77777777" w:rsidTr="006B12E8">
        <w:trPr>
          <w:trHeight w:val="691"/>
        </w:trPr>
        <w:tc>
          <w:tcPr>
            <w:tcW w:w="2972" w:type="dxa"/>
          </w:tcPr>
          <w:p w14:paraId="46A7AF1C" w14:textId="221F762E" w:rsidR="006B12E8" w:rsidRDefault="006B12E8" w:rsidP="006B12E8">
            <w:pPr>
              <w:rPr>
                <w:noProof/>
              </w:rPr>
            </w:pPr>
            <w:r>
              <w:rPr>
                <w:noProof/>
              </w:rPr>
              <w:t>Width (mm)</w:t>
            </w:r>
          </w:p>
        </w:tc>
        <w:tc>
          <w:tcPr>
            <w:tcW w:w="6322" w:type="dxa"/>
          </w:tcPr>
          <w:p w14:paraId="29F5A9A7" w14:textId="77777777" w:rsidR="006B12E8" w:rsidRDefault="006B12E8" w:rsidP="006B12E8">
            <w:pPr>
              <w:rPr>
                <w:noProof/>
              </w:rPr>
            </w:pPr>
          </w:p>
        </w:tc>
      </w:tr>
      <w:tr w:rsidR="006B12E8" w14:paraId="0BECCBB3" w14:textId="77777777" w:rsidTr="006B12E8">
        <w:trPr>
          <w:trHeight w:val="691"/>
        </w:trPr>
        <w:tc>
          <w:tcPr>
            <w:tcW w:w="2972" w:type="dxa"/>
          </w:tcPr>
          <w:p w14:paraId="7B5F59B3" w14:textId="43A34426" w:rsidR="006B12E8" w:rsidRDefault="006B12E8" w:rsidP="006B12E8">
            <w:pPr>
              <w:rPr>
                <w:noProof/>
              </w:rPr>
            </w:pPr>
            <w:r>
              <w:rPr>
                <w:noProof/>
              </w:rPr>
              <w:t>Aspect Ratio</w:t>
            </w:r>
            <w:r>
              <w:rPr>
                <w:noProof/>
              </w:rPr>
              <w:t xml:space="preserve"> (</w:t>
            </w:r>
            <w:r>
              <w:rPr>
                <w:noProof/>
              </w:rPr>
              <w:t>%</w:t>
            </w:r>
            <w:r>
              <w:rPr>
                <w:noProof/>
              </w:rPr>
              <w:t>)</w:t>
            </w:r>
          </w:p>
        </w:tc>
        <w:tc>
          <w:tcPr>
            <w:tcW w:w="6322" w:type="dxa"/>
          </w:tcPr>
          <w:p w14:paraId="14012B74" w14:textId="77777777" w:rsidR="006B12E8" w:rsidRDefault="006B12E8" w:rsidP="006B12E8">
            <w:pPr>
              <w:rPr>
                <w:noProof/>
              </w:rPr>
            </w:pPr>
          </w:p>
        </w:tc>
      </w:tr>
      <w:tr w:rsidR="006B12E8" w14:paraId="3CF2B123" w14:textId="77777777" w:rsidTr="006B12E8">
        <w:trPr>
          <w:trHeight w:val="713"/>
        </w:trPr>
        <w:tc>
          <w:tcPr>
            <w:tcW w:w="2972" w:type="dxa"/>
          </w:tcPr>
          <w:p w14:paraId="164F3B3E" w14:textId="2E8E1923" w:rsidR="006B12E8" w:rsidRDefault="006B12E8" w:rsidP="006B12E8">
            <w:pPr>
              <w:rPr>
                <w:noProof/>
              </w:rPr>
            </w:pPr>
            <w:r>
              <w:rPr>
                <w:noProof/>
              </w:rPr>
              <w:t>Height</w:t>
            </w:r>
            <w:r>
              <w:rPr>
                <w:noProof/>
              </w:rPr>
              <w:t xml:space="preserve"> (</w:t>
            </w:r>
            <w:r>
              <w:rPr>
                <w:noProof/>
              </w:rPr>
              <w:t>in</w:t>
            </w:r>
            <w:r w:rsidR="00A92CFF">
              <w:rPr>
                <w:noProof/>
              </w:rPr>
              <w:t>.</w:t>
            </w:r>
            <w:r>
              <w:rPr>
                <w:noProof/>
              </w:rPr>
              <w:t>)</w:t>
            </w:r>
          </w:p>
        </w:tc>
        <w:tc>
          <w:tcPr>
            <w:tcW w:w="6322" w:type="dxa"/>
          </w:tcPr>
          <w:p w14:paraId="78A06940" w14:textId="77777777" w:rsidR="006B12E8" w:rsidRDefault="006B12E8" w:rsidP="006B12E8">
            <w:pPr>
              <w:rPr>
                <w:noProof/>
              </w:rPr>
            </w:pPr>
          </w:p>
        </w:tc>
      </w:tr>
      <w:tr w:rsidR="006B12E8" w14:paraId="7BBE3B3F" w14:textId="77777777" w:rsidTr="006B12E8">
        <w:trPr>
          <w:trHeight w:val="691"/>
        </w:trPr>
        <w:tc>
          <w:tcPr>
            <w:tcW w:w="2972" w:type="dxa"/>
          </w:tcPr>
          <w:p w14:paraId="45827357" w14:textId="1C67119C" w:rsidR="006B12E8" w:rsidRDefault="006B12E8" w:rsidP="006B12E8">
            <w:pPr>
              <w:rPr>
                <w:noProof/>
              </w:rPr>
            </w:pPr>
            <w:r>
              <w:rPr>
                <w:noProof/>
              </w:rPr>
              <w:t>Diameter</w:t>
            </w:r>
            <w:r>
              <w:rPr>
                <w:noProof/>
              </w:rPr>
              <w:t xml:space="preserve"> (in</w:t>
            </w:r>
            <w:r w:rsidR="00A92CFF">
              <w:rPr>
                <w:noProof/>
              </w:rPr>
              <w:t>.</w:t>
            </w:r>
            <w:r>
              <w:rPr>
                <w:noProof/>
              </w:rPr>
              <w:t>)</w:t>
            </w:r>
          </w:p>
        </w:tc>
        <w:tc>
          <w:tcPr>
            <w:tcW w:w="6322" w:type="dxa"/>
          </w:tcPr>
          <w:p w14:paraId="388FB276" w14:textId="77777777" w:rsidR="006B12E8" w:rsidRDefault="006B12E8" w:rsidP="006B12E8">
            <w:pPr>
              <w:rPr>
                <w:noProof/>
              </w:rPr>
            </w:pPr>
          </w:p>
        </w:tc>
      </w:tr>
      <w:tr w:rsidR="006B12E8" w14:paraId="17AC5841" w14:textId="77777777" w:rsidTr="006B12E8">
        <w:trPr>
          <w:trHeight w:val="691"/>
        </w:trPr>
        <w:tc>
          <w:tcPr>
            <w:tcW w:w="2972" w:type="dxa"/>
          </w:tcPr>
          <w:p w14:paraId="4BF3CCAF" w14:textId="40E1B94A" w:rsidR="006B12E8" w:rsidRDefault="00A92CFF" w:rsidP="006B12E8">
            <w:pPr>
              <w:rPr>
                <w:noProof/>
              </w:rPr>
            </w:pPr>
            <w:r>
              <w:rPr>
                <w:noProof/>
              </w:rPr>
              <w:t>Circumference (in.)</w:t>
            </w:r>
          </w:p>
        </w:tc>
        <w:tc>
          <w:tcPr>
            <w:tcW w:w="6322" w:type="dxa"/>
          </w:tcPr>
          <w:p w14:paraId="63002585" w14:textId="77777777" w:rsidR="006B12E8" w:rsidRDefault="006B12E8" w:rsidP="006B12E8">
            <w:pPr>
              <w:rPr>
                <w:noProof/>
              </w:rPr>
            </w:pPr>
          </w:p>
        </w:tc>
      </w:tr>
    </w:tbl>
    <w:p w14:paraId="5EF69F46" w14:textId="77777777" w:rsidR="005F4F56" w:rsidRDefault="005F4F56" w:rsidP="00E769A2">
      <w:pPr>
        <w:ind w:left="720"/>
        <w:rPr>
          <w:noProof/>
        </w:rPr>
      </w:pPr>
    </w:p>
    <w:p w14:paraId="5751822D" w14:textId="77777777" w:rsidR="000343FA" w:rsidRDefault="000343FA" w:rsidP="00B0599E"/>
    <w:p w14:paraId="6CFBE0A5" w14:textId="45BC94A9" w:rsidR="00E769A2" w:rsidRDefault="000343FA" w:rsidP="000343FA">
      <w:pPr>
        <w:pStyle w:val="NormalANS"/>
      </w:pPr>
      <w:r>
        <w:t>LARGER TIRE:</w:t>
      </w:r>
      <w:r w:rsidR="00A92CFF">
        <w:t xml:space="preserve"> P285/75R16</w:t>
      </w:r>
    </w:p>
    <w:p w14:paraId="15E61427" w14:textId="77777777" w:rsidR="005F4F56" w:rsidRDefault="005F4F56" w:rsidP="000343FA">
      <w:pPr>
        <w:pStyle w:val="NormalANS"/>
      </w:pPr>
    </w:p>
    <w:p w14:paraId="369FD989" w14:textId="77777777" w:rsidR="005F4F56" w:rsidRDefault="005F4F56" w:rsidP="000343FA">
      <w:pPr>
        <w:pStyle w:val="NormalANS"/>
      </w:pPr>
    </w:p>
    <w:tbl>
      <w:tblPr>
        <w:tblStyle w:val="TableGrid"/>
        <w:tblpPr w:leftFromText="180" w:rightFromText="180" w:vertAnchor="text" w:horzAnchor="margin" w:tblpXSpec="center" w:tblpY="-28"/>
        <w:tblW w:w="0" w:type="auto"/>
        <w:tblLook w:val="04A0" w:firstRow="1" w:lastRow="0" w:firstColumn="1" w:lastColumn="0" w:noHBand="0" w:noVBand="1"/>
      </w:tblPr>
      <w:tblGrid>
        <w:gridCol w:w="2972"/>
        <w:gridCol w:w="6322"/>
      </w:tblGrid>
      <w:tr w:rsidR="006B12E8" w14:paraId="61DBEA51" w14:textId="77777777" w:rsidTr="000538DC">
        <w:trPr>
          <w:trHeight w:val="691"/>
        </w:trPr>
        <w:tc>
          <w:tcPr>
            <w:tcW w:w="2972" w:type="dxa"/>
          </w:tcPr>
          <w:p w14:paraId="6DA76090" w14:textId="40A3E83F" w:rsidR="006B12E8" w:rsidRDefault="00A92CFF" w:rsidP="000538DC">
            <w:pPr>
              <w:rPr>
                <w:noProof/>
              </w:rPr>
            </w:pPr>
            <w:r>
              <w:rPr>
                <w:noProof/>
              </w:rPr>
              <w:t>Width (mm)</w:t>
            </w:r>
          </w:p>
        </w:tc>
        <w:tc>
          <w:tcPr>
            <w:tcW w:w="6322" w:type="dxa"/>
          </w:tcPr>
          <w:p w14:paraId="49306D3F" w14:textId="77777777" w:rsidR="006B12E8" w:rsidRDefault="006B12E8" w:rsidP="000538DC">
            <w:pPr>
              <w:rPr>
                <w:noProof/>
              </w:rPr>
            </w:pPr>
          </w:p>
        </w:tc>
      </w:tr>
      <w:tr w:rsidR="006B12E8" w14:paraId="15EB9014" w14:textId="77777777" w:rsidTr="000538DC">
        <w:trPr>
          <w:trHeight w:val="691"/>
        </w:trPr>
        <w:tc>
          <w:tcPr>
            <w:tcW w:w="2972" w:type="dxa"/>
          </w:tcPr>
          <w:p w14:paraId="4CB91CDC" w14:textId="1C5EAB17" w:rsidR="006B12E8" w:rsidRDefault="00A92CFF" w:rsidP="000538DC">
            <w:pPr>
              <w:rPr>
                <w:noProof/>
              </w:rPr>
            </w:pPr>
            <w:r>
              <w:rPr>
                <w:noProof/>
              </w:rPr>
              <w:t>Aspect Ratio (%)</w:t>
            </w:r>
          </w:p>
        </w:tc>
        <w:tc>
          <w:tcPr>
            <w:tcW w:w="6322" w:type="dxa"/>
          </w:tcPr>
          <w:p w14:paraId="7495124A" w14:textId="77777777" w:rsidR="006B12E8" w:rsidRDefault="006B12E8" w:rsidP="000538DC">
            <w:pPr>
              <w:rPr>
                <w:noProof/>
              </w:rPr>
            </w:pPr>
          </w:p>
        </w:tc>
      </w:tr>
      <w:tr w:rsidR="006B12E8" w14:paraId="3A177301" w14:textId="77777777" w:rsidTr="000538DC">
        <w:trPr>
          <w:trHeight w:val="713"/>
        </w:trPr>
        <w:tc>
          <w:tcPr>
            <w:tcW w:w="2972" w:type="dxa"/>
          </w:tcPr>
          <w:p w14:paraId="09031806" w14:textId="1E8BB6D7" w:rsidR="006B12E8" w:rsidRDefault="00A92CFF" w:rsidP="000538DC">
            <w:pPr>
              <w:rPr>
                <w:noProof/>
              </w:rPr>
            </w:pPr>
            <w:r>
              <w:rPr>
                <w:noProof/>
              </w:rPr>
              <w:t>Height (in.)</w:t>
            </w:r>
          </w:p>
        </w:tc>
        <w:tc>
          <w:tcPr>
            <w:tcW w:w="6322" w:type="dxa"/>
          </w:tcPr>
          <w:p w14:paraId="56BD5FF7" w14:textId="77777777" w:rsidR="006B12E8" w:rsidRDefault="006B12E8" w:rsidP="000538DC">
            <w:pPr>
              <w:rPr>
                <w:noProof/>
              </w:rPr>
            </w:pPr>
          </w:p>
        </w:tc>
      </w:tr>
      <w:tr w:rsidR="006B12E8" w14:paraId="57BF4055" w14:textId="77777777" w:rsidTr="000538DC">
        <w:trPr>
          <w:trHeight w:val="691"/>
        </w:trPr>
        <w:tc>
          <w:tcPr>
            <w:tcW w:w="2972" w:type="dxa"/>
          </w:tcPr>
          <w:p w14:paraId="30A3B2E6" w14:textId="52898608" w:rsidR="006B12E8" w:rsidRDefault="00A92CFF" w:rsidP="000538DC">
            <w:pPr>
              <w:rPr>
                <w:noProof/>
              </w:rPr>
            </w:pPr>
            <w:r>
              <w:rPr>
                <w:noProof/>
              </w:rPr>
              <w:t>Diameter (in.)</w:t>
            </w:r>
          </w:p>
        </w:tc>
        <w:tc>
          <w:tcPr>
            <w:tcW w:w="6322" w:type="dxa"/>
          </w:tcPr>
          <w:p w14:paraId="1312EA9D" w14:textId="77777777" w:rsidR="006B12E8" w:rsidRDefault="006B12E8" w:rsidP="000538DC">
            <w:pPr>
              <w:rPr>
                <w:noProof/>
              </w:rPr>
            </w:pPr>
          </w:p>
        </w:tc>
      </w:tr>
      <w:tr w:rsidR="006B12E8" w14:paraId="205CBC81" w14:textId="77777777" w:rsidTr="000538DC">
        <w:trPr>
          <w:trHeight w:val="691"/>
        </w:trPr>
        <w:tc>
          <w:tcPr>
            <w:tcW w:w="2972" w:type="dxa"/>
          </w:tcPr>
          <w:p w14:paraId="5F13D8AA" w14:textId="2C29BFC0" w:rsidR="006B12E8" w:rsidRDefault="00A92CFF" w:rsidP="000538DC">
            <w:pPr>
              <w:rPr>
                <w:noProof/>
              </w:rPr>
            </w:pPr>
            <w:r>
              <w:rPr>
                <w:noProof/>
              </w:rPr>
              <w:t>Circumference (in.)</w:t>
            </w:r>
          </w:p>
        </w:tc>
        <w:tc>
          <w:tcPr>
            <w:tcW w:w="6322" w:type="dxa"/>
          </w:tcPr>
          <w:p w14:paraId="176BDF28" w14:textId="77777777" w:rsidR="006B12E8" w:rsidRDefault="006B12E8" w:rsidP="000538DC">
            <w:pPr>
              <w:rPr>
                <w:noProof/>
              </w:rPr>
            </w:pPr>
          </w:p>
        </w:tc>
      </w:tr>
    </w:tbl>
    <w:p w14:paraId="2D692D8B" w14:textId="77777777" w:rsidR="005F4F56" w:rsidRDefault="005F4F56" w:rsidP="000343FA">
      <w:pPr>
        <w:pStyle w:val="NormalANS"/>
      </w:pPr>
    </w:p>
    <w:p w14:paraId="3704FFFE" w14:textId="77777777" w:rsidR="005F4F56" w:rsidRDefault="005F4F56" w:rsidP="000343FA">
      <w:pPr>
        <w:pStyle w:val="NormalANS"/>
      </w:pPr>
    </w:p>
    <w:p w14:paraId="55DD8C96" w14:textId="77777777" w:rsidR="005F4F56" w:rsidRDefault="005F4F56" w:rsidP="000343FA">
      <w:pPr>
        <w:pStyle w:val="NormalANS"/>
      </w:pPr>
    </w:p>
    <w:p w14:paraId="2F67441D" w14:textId="77777777" w:rsidR="005F4F56" w:rsidRDefault="005F4F56" w:rsidP="000343FA">
      <w:pPr>
        <w:pStyle w:val="NormalANS"/>
      </w:pPr>
    </w:p>
    <w:p w14:paraId="27ACDC69" w14:textId="77777777" w:rsidR="005F4F56" w:rsidRDefault="005F4F56" w:rsidP="000343FA">
      <w:pPr>
        <w:pStyle w:val="NormalANS"/>
      </w:pPr>
    </w:p>
    <w:p w14:paraId="2D9073C0" w14:textId="77777777" w:rsidR="005F4F56" w:rsidRDefault="005F4F56" w:rsidP="000343FA">
      <w:pPr>
        <w:pStyle w:val="NormalANS"/>
      </w:pPr>
    </w:p>
    <w:p w14:paraId="19B54ACB" w14:textId="77777777" w:rsidR="005F4F56" w:rsidRDefault="005F4F56" w:rsidP="000343FA">
      <w:pPr>
        <w:pStyle w:val="NormalANS"/>
      </w:pPr>
    </w:p>
    <w:p w14:paraId="5B031082" w14:textId="77777777" w:rsidR="005F4F56" w:rsidRDefault="005F4F56" w:rsidP="000343FA">
      <w:pPr>
        <w:pStyle w:val="NormalANS"/>
      </w:pPr>
    </w:p>
    <w:p w14:paraId="1F9D1F00" w14:textId="77777777" w:rsidR="005F4F56" w:rsidRDefault="005F4F56" w:rsidP="000343FA">
      <w:pPr>
        <w:pStyle w:val="NormalANS"/>
      </w:pPr>
    </w:p>
    <w:p w14:paraId="76B7CED6" w14:textId="08F904BD" w:rsidR="00C8599B" w:rsidRDefault="00CC4A55" w:rsidP="00CC4A55">
      <w:r w:rsidRPr="00CC4A55">
        <w:lastRenderedPageBreak/>
        <w:t>2. After one rotation of the wheel, how many inches further has the truck with the larger tires traveled than the truck with the factory-installed tires?</w:t>
      </w:r>
    </w:p>
    <w:p w14:paraId="5437721E" w14:textId="6E21D039" w:rsidR="000B6C95" w:rsidRDefault="000B6C95" w:rsidP="00CC4A55"/>
    <w:p w14:paraId="223E070E" w14:textId="40A170BD" w:rsidR="000B6C95" w:rsidRDefault="000B6C95" w:rsidP="00CC4A55"/>
    <w:p w14:paraId="0C6ED589" w14:textId="77777777" w:rsidR="000B6C95" w:rsidRPr="00CC4A55" w:rsidRDefault="000B6C95" w:rsidP="00CC4A55"/>
    <w:p w14:paraId="0486CC3A" w14:textId="77777777" w:rsidR="00C8599B" w:rsidRDefault="00C8599B" w:rsidP="00B0599E"/>
    <w:p w14:paraId="3FBCDDAD" w14:textId="77777777" w:rsidR="00C8599B" w:rsidRDefault="00C8599B" w:rsidP="00B0599E"/>
    <w:p w14:paraId="4B910AAB" w14:textId="77777777" w:rsidR="00C8599B" w:rsidRPr="00CC4A55" w:rsidRDefault="00CC4A55" w:rsidP="00CC4A55">
      <w:r w:rsidRPr="00CC4A55">
        <w:t>3. After one rotation of the wheel, the truck with the larger tires has traveled ____ times</w:t>
      </w:r>
      <w:r>
        <w:t xml:space="preserve"> </w:t>
      </w:r>
      <w:r w:rsidRPr="00CC4A55">
        <w:t>further than the truck with the factory-installed tires.</w:t>
      </w:r>
    </w:p>
    <w:p w14:paraId="16530D47" w14:textId="13029834" w:rsidR="00C8599B" w:rsidRDefault="00C8599B" w:rsidP="00B0599E"/>
    <w:p w14:paraId="6595B58A" w14:textId="3B62673E" w:rsidR="000B6C95" w:rsidRDefault="000B6C95" w:rsidP="00B0599E"/>
    <w:p w14:paraId="491F95E2" w14:textId="5BC5C934" w:rsidR="000B6C95" w:rsidRDefault="000B6C95" w:rsidP="00B0599E"/>
    <w:p w14:paraId="4DC4C261" w14:textId="77777777" w:rsidR="000B6C95" w:rsidRDefault="000B6C95" w:rsidP="00B0599E"/>
    <w:p w14:paraId="734CF9C2" w14:textId="77777777" w:rsidR="00B35A8E" w:rsidRDefault="00B35A8E" w:rsidP="00B0599E"/>
    <w:p w14:paraId="6B167E9C" w14:textId="77777777" w:rsidR="00B35A8E" w:rsidRPr="00B35A8E" w:rsidRDefault="00B35A8E" w:rsidP="00B35A8E">
      <w:r w:rsidRPr="00B35A8E">
        <w:t>4. Use the results from the table in Question 1 to assist in completing the following</w:t>
      </w:r>
      <w:r>
        <w:t xml:space="preserve"> </w:t>
      </w:r>
      <w:r w:rsidRPr="00B35A8E">
        <w:t>statements about the truck after the larger tires have been installed on it.</w:t>
      </w:r>
    </w:p>
    <w:p w14:paraId="59041FAE" w14:textId="77777777" w:rsidR="00C8599B" w:rsidRPr="00FC5CF6" w:rsidRDefault="00C8599B" w:rsidP="00FC5CF6"/>
    <w:p w14:paraId="0E403D8A" w14:textId="59790A7D" w:rsidR="00FC5CF6" w:rsidRDefault="00FC5CF6" w:rsidP="00FC5CF6">
      <w:r w:rsidRPr="00FC5CF6">
        <w:t xml:space="preserve">If the odometer reading is 2 0 0 0 0, you have </w:t>
      </w:r>
      <w:proofErr w:type="gramStart"/>
      <w:r w:rsidRPr="00FC5CF6">
        <w:t>actually traveled</w:t>
      </w:r>
      <w:proofErr w:type="gramEnd"/>
      <w:r w:rsidRPr="00FC5CF6">
        <w:t xml:space="preserve"> ____ miles.</w:t>
      </w:r>
    </w:p>
    <w:p w14:paraId="139445A3" w14:textId="3A404B18" w:rsidR="000B6C95" w:rsidRDefault="000B6C95" w:rsidP="00FC5CF6"/>
    <w:p w14:paraId="4F8D9921" w14:textId="77777777" w:rsidR="000B6C95" w:rsidRPr="00FC5CF6" w:rsidRDefault="000B6C95" w:rsidP="00FC5CF6"/>
    <w:p w14:paraId="52575BFD" w14:textId="77777777" w:rsidR="00C8599B" w:rsidRPr="00FC5CF6" w:rsidRDefault="00FC5CF6" w:rsidP="00FC5CF6">
      <w:r w:rsidRPr="00FC5CF6">
        <w:t>If the speedometer reading is 60, your actual speed is ____ miles per hour.</w:t>
      </w:r>
    </w:p>
    <w:p w14:paraId="7C70E900" w14:textId="77777777" w:rsidR="00C8599B" w:rsidRPr="00FC5CF6" w:rsidRDefault="00C8599B" w:rsidP="00FC5CF6"/>
    <w:p w14:paraId="12A79B04" w14:textId="77777777" w:rsidR="00FC5CF6" w:rsidRPr="005F4F56" w:rsidRDefault="00FC5CF6" w:rsidP="00FC5CF6">
      <w:pPr>
        <w:pStyle w:val="NormalANS"/>
        <w:rPr>
          <w:color w:val="FFFFFF" w:themeColor="background1"/>
        </w:rPr>
      </w:pPr>
      <w:r w:rsidRPr="005F4F56">
        <w:rPr>
          <w:color w:val="FFFFFF" w:themeColor="background1"/>
        </w:rPr>
        <w:t>Actual Speed = k ● speedometer reading (miles/hour)</w:t>
      </w:r>
    </w:p>
    <w:p w14:paraId="4D8A422F" w14:textId="77777777" w:rsidR="00C8599B" w:rsidRDefault="00C8599B" w:rsidP="00B0599E"/>
    <w:p w14:paraId="4C19E20F" w14:textId="77777777" w:rsidR="00C8599B" w:rsidRDefault="00C8599B" w:rsidP="00B0599E"/>
    <w:p w14:paraId="29DAB403" w14:textId="77777777" w:rsidR="00C8599B" w:rsidRPr="00B70824" w:rsidRDefault="00B70824" w:rsidP="00B70824">
      <w:r w:rsidRPr="00B70824">
        <w:t>5. What is the per</w:t>
      </w:r>
      <w:r>
        <w:t>cent error in the odometer</w:t>
      </w:r>
      <w:r w:rsidRPr="00B70824">
        <w:t>? In the speedometer readings?</w:t>
      </w:r>
    </w:p>
    <w:p w14:paraId="36C7C6A6" w14:textId="57DC27AA" w:rsidR="00B70824" w:rsidRDefault="00B70824" w:rsidP="00B0599E"/>
    <w:p w14:paraId="33EA88DD" w14:textId="47915389" w:rsidR="000B6C95" w:rsidRDefault="000B6C95" w:rsidP="00B0599E"/>
    <w:p w14:paraId="2D3E9306" w14:textId="549B285E" w:rsidR="000B6C95" w:rsidRDefault="000B6C95" w:rsidP="00B0599E"/>
    <w:p w14:paraId="5F687A29" w14:textId="77777777" w:rsidR="000B6C95" w:rsidRDefault="000B6C95" w:rsidP="00B0599E"/>
    <w:p w14:paraId="291CA9CB" w14:textId="14554982" w:rsidR="00B70824" w:rsidRDefault="00615FF0" w:rsidP="00615FF0">
      <w:r w:rsidRPr="00615FF0">
        <w:t>6. Using the odometer readings in the truck equipped with the larger tires, you determine that the gas mileage is 18 miles per gallon. What is your actual gas mileage in miles per gallon?</w:t>
      </w:r>
    </w:p>
    <w:p w14:paraId="26F1CBE8" w14:textId="2528484B" w:rsidR="000B6C95" w:rsidRDefault="000B6C95" w:rsidP="00615FF0"/>
    <w:p w14:paraId="156A23E4" w14:textId="23EF8F9D" w:rsidR="000B6C95" w:rsidRDefault="000B6C95" w:rsidP="00615FF0"/>
    <w:p w14:paraId="38652CD6" w14:textId="77777777" w:rsidR="000B6C95" w:rsidRPr="00615FF0" w:rsidRDefault="000B6C95" w:rsidP="00615FF0"/>
    <w:p w14:paraId="4BAAA245" w14:textId="77777777" w:rsidR="00B70824" w:rsidRDefault="00B70824" w:rsidP="00B0599E"/>
    <w:p w14:paraId="3FCBDB0A" w14:textId="12186846" w:rsidR="00B70824" w:rsidRDefault="00F13598" w:rsidP="00F13598">
      <w:r w:rsidRPr="00F13598">
        <w:t>7. If you were driving in the truck with the larger tires and the speedometer showed a speed of 65 miles per hour, could you be ticketed for exceeding the 65-mph speed limit by more than 5 mph? More than 10 mph? Justify your answers.</w:t>
      </w:r>
    </w:p>
    <w:p w14:paraId="4D64EDAA" w14:textId="33FE815A" w:rsidR="000B6C95" w:rsidRDefault="000B6C95" w:rsidP="00F13598"/>
    <w:p w14:paraId="45B5376E" w14:textId="541C59B7" w:rsidR="000B6C95" w:rsidRDefault="000B6C95" w:rsidP="00F13598"/>
    <w:p w14:paraId="5EAAAAC1" w14:textId="54658FD2" w:rsidR="000B6C95" w:rsidRDefault="000B6C95" w:rsidP="00F13598"/>
    <w:p w14:paraId="574B3FBB" w14:textId="77777777" w:rsidR="000B6C95" w:rsidRPr="00F13598" w:rsidRDefault="000B6C95" w:rsidP="00F13598"/>
    <w:p w14:paraId="7F7B6699" w14:textId="77777777" w:rsidR="00B70824" w:rsidRDefault="00B70824" w:rsidP="00B0599E"/>
    <w:p w14:paraId="3C1BE648" w14:textId="77777777" w:rsidR="009733E4" w:rsidRPr="009733E4" w:rsidRDefault="009733E4" w:rsidP="009733E4">
      <w:r w:rsidRPr="009733E4">
        <w:t xml:space="preserve">8. </w:t>
      </w:r>
      <w:r w:rsidRPr="00A21426">
        <w:rPr>
          <w:b/>
        </w:rPr>
        <w:t>REFLECTION</w:t>
      </w:r>
      <w:r w:rsidRPr="009733E4">
        <w:t>: What is the relationship between the ratio of an actual distance to an</w:t>
      </w:r>
      <w:r>
        <w:t xml:space="preserve"> </w:t>
      </w:r>
      <w:r w:rsidRPr="009733E4">
        <w:t>odometer distance of 1 mile and the ratio of the circumference of a current tire to</w:t>
      </w:r>
      <w:r>
        <w:t xml:space="preserve"> </w:t>
      </w:r>
      <w:r w:rsidRPr="009733E4">
        <w:t>the circumference of a factory-installed tire?</w:t>
      </w:r>
    </w:p>
    <w:p w14:paraId="155E24D0" w14:textId="77777777" w:rsidR="00B70824" w:rsidRPr="009733E4" w:rsidRDefault="00B70824" w:rsidP="009733E4"/>
    <w:p w14:paraId="57B6EC12" w14:textId="77777777" w:rsidR="00B70824" w:rsidRPr="005F4F56" w:rsidRDefault="009733E4" w:rsidP="009733E4">
      <w:pPr>
        <w:pStyle w:val="NormalANS"/>
        <w:rPr>
          <w:color w:val="FFFFFF" w:themeColor="background1"/>
        </w:rPr>
      </w:pPr>
      <w:r w:rsidRPr="005F4F56">
        <w:rPr>
          <w:color w:val="FFFFFF" w:themeColor="background1"/>
        </w:rPr>
        <w:t>Both of these ratios are equivalent to</w:t>
      </w:r>
      <w:r w:rsidRPr="005F4F56">
        <w:rPr>
          <w:i/>
          <w:color w:val="FFFFFF" w:themeColor="background1"/>
        </w:rPr>
        <w:t xml:space="preserve"> k</w:t>
      </w:r>
    </w:p>
    <w:p w14:paraId="1F8B4456" w14:textId="77777777" w:rsidR="00B70824" w:rsidRDefault="00B70824" w:rsidP="00B0599E"/>
    <w:p w14:paraId="3CC949E5" w14:textId="77777777" w:rsidR="00B70824" w:rsidRDefault="00B70824" w:rsidP="00B0599E"/>
    <w:p w14:paraId="1124A7F1" w14:textId="77777777" w:rsidR="00B70824" w:rsidRDefault="00B70824" w:rsidP="00B0599E"/>
    <w:p w14:paraId="464B828C" w14:textId="77777777" w:rsidR="00B70824" w:rsidRDefault="00B70824" w:rsidP="00B0599E"/>
    <w:p w14:paraId="59DBFEF6" w14:textId="77777777" w:rsidR="00C8599B" w:rsidRDefault="00C8599B" w:rsidP="00B0599E"/>
    <w:p w14:paraId="67D115DB" w14:textId="77777777" w:rsidR="00C8599B" w:rsidRDefault="00C8599B" w:rsidP="00B0599E"/>
    <w:sectPr w:rsidR="00C8599B" w:rsidSect="0038611C">
      <w:headerReference w:type="default" r:id="rId11"/>
      <w:footerReference w:type="defaul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E94C" w14:textId="77777777" w:rsidR="006D09D9" w:rsidRDefault="006D09D9" w:rsidP="00422F8F">
      <w:r>
        <w:separator/>
      </w:r>
    </w:p>
  </w:endnote>
  <w:endnote w:type="continuationSeparator" w:id="0">
    <w:p w14:paraId="3FC8DCE7" w14:textId="77777777" w:rsidR="006D09D9" w:rsidRDefault="006D09D9" w:rsidP="0042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77CF" w14:textId="77777777" w:rsidR="00C3596C" w:rsidRPr="0038611C" w:rsidRDefault="00C3596C" w:rsidP="0038611C">
    <w:pPr>
      <w:pStyle w:val="Footer"/>
      <w:jc w:val="right"/>
      <w:rPr>
        <w:rFonts w:cs="Times New Roman"/>
        <w:b/>
        <w:i/>
        <w:sz w:val="20"/>
        <w:szCs w:val="20"/>
      </w:rPr>
    </w:pPr>
    <w:r w:rsidRPr="0038611C">
      <w:rPr>
        <w:rFonts w:cs="Times New Roman"/>
        <w:b/>
        <w:i/>
        <w:sz w:val="20"/>
        <w:szCs w:val="20"/>
      </w:rPr>
      <w:t xml:space="preserve">Page </w:t>
    </w:r>
    <w:sdt>
      <w:sdtPr>
        <w:rPr>
          <w:rFonts w:cs="Times New Roman"/>
          <w:b/>
          <w:i/>
          <w:sz w:val="20"/>
          <w:szCs w:val="20"/>
        </w:rPr>
        <w:id w:val="632987066"/>
        <w:docPartObj>
          <w:docPartGallery w:val="Page Numbers (Bottom of Page)"/>
          <w:docPartUnique/>
        </w:docPartObj>
      </w:sdtPr>
      <w:sdtEndPr>
        <w:rPr>
          <w:noProof/>
        </w:rPr>
      </w:sdtEndPr>
      <w:sdtContent>
        <w:r w:rsidRPr="0038611C">
          <w:rPr>
            <w:rFonts w:cs="Times New Roman"/>
            <w:b/>
            <w:i/>
            <w:sz w:val="20"/>
            <w:szCs w:val="20"/>
          </w:rPr>
          <w:fldChar w:fldCharType="begin"/>
        </w:r>
        <w:r w:rsidRPr="0038611C">
          <w:rPr>
            <w:rFonts w:cs="Times New Roman"/>
            <w:b/>
            <w:i/>
            <w:sz w:val="20"/>
            <w:szCs w:val="20"/>
          </w:rPr>
          <w:instrText xml:space="preserve"> PAGE   \* MERGEFORMAT </w:instrText>
        </w:r>
        <w:r w:rsidRPr="0038611C">
          <w:rPr>
            <w:rFonts w:cs="Times New Roman"/>
            <w:b/>
            <w:i/>
            <w:sz w:val="20"/>
            <w:szCs w:val="20"/>
          </w:rPr>
          <w:fldChar w:fldCharType="separate"/>
        </w:r>
        <w:r w:rsidR="005F4F56">
          <w:rPr>
            <w:rFonts w:cs="Times New Roman"/>
            <w:b/>
            <w:i/>
            <w:noProof/>
            <w:sz w:val="20"/>
            <w:szCs w:val="20"/>
          </w:rPr>
          <w:t>3</w:t>
        </w:r>
        <w:r w:rsidRPr="0038611C">
          <w:rPr>
            <w:rFonts w:cs="Times New Roman"/>
            <w:b/>
            <w: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C192" w14:textId="77777777" w:rsidR="006D09D9" w:rsidRDefault="006D09D9" w:rsidP="00422F8F">
      <w:r>
        <w:separator/>
      </w:r>
    </w:p>
  </w:footnote>
  <w:footnote w:type="continuationSeparator" w:id="0">
    <w:p w14:paraId="2AB9EBDB" w14:textId="77777777" w:rsidR="006D09D9" w:rsidRDefault="006D09D9" w:rsidP="0042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53C3" w14:textId="6E7E3A42" w:rsidR="00C3596C" w:rsidRPr="00422F8F" w:rsidRDefault="00C3596C">
    <w:pPr>
      <w:pStyle w:val="Header"/>
    </w:pPr>
    <w:r w:rsidRPr="00422F8F">
      <w:t>Advanced Mathematical Decision Making (</w:t>
    </w:r>
    <w:proofErr w:type="gramStart"/>
    <w:r w:rsidRPr="00422F8F">
      <w:t xml:space="preserve">AMDM) </w:t>
    </w:r>
    <w:r w:rsidR="00397F7A">
      <w:t xml:space="preserve">  </w:t>
    </w:r>
    <w:proofErr w:type="gramEnd"/>
    <w:r w:rsidR="00397F7A">
      <w:t xml:space="preserve">                 Name____________________________</w:t>
    </w:r>
  </w:p>
  <w:p w14:paraId="31C2007B" w14:textId="4D885562" w:rsidR="00C3596C" w:rsidRDefault="00F435BC">
    <w:pPr>
      <w:pStyle w:val="Header"/>
    </w:pPr>
    <w:r>
      <w:t xml:space="preserve">Analyzing Numerical Data: </w:t>
    </w:r>
    <w:r w:rsidR="00B0599E">
      <w:t xml:space="preserve">Ratios in </w:t>
    </w:r>
    <w:r w:rsidR="00C906E2">
      <w:t>Tires</w:t>
    </w:r>
  </w:p>
  <w:p w14:paraId="7A993410" w14:textId="77777777" w:rsidR="00C3596C" w:rsidRDefault="00C3596C">
    <w:pPr>
      <w:pStyle w:val="Header"/>
    </w:pPr>
  </w:p>
  <w:p w14:paraId="626F51A8" w14:textId="77777777" w:rsidR="00C3596C" w:rsidRDefault="00C3596C">
    <w:pPr>
      <w:pStyle w:val="Header"/>
    </w:pPr>
  </w:p>
  <w:p w14:paraId="639C8002" w14:textId="77777777" w:rsidR="00C3596C" w:rsidRPr="00422F8F" w:rsidRDefault="00C3596C">
    <w:pPr>
      <w:pStyle w:val="Header"/>
      <w:rPr>
        <w:rFonts w:ascii="Arial Black" w:hAnsi="Arial Black"/>
        <w:sz w:val="24"/>
        <w:szCs w:val="24"/>
      </w:rPr>
    </w:pPr>
    <w:r w:rsidRPr="00422F8F">
      <w:rPr>
        <w:rFonts w:ascii="Arial Black" w:hAnsi="Arial Black"/>
        <w:sz w:val="24"/>
        <w:szCs w:val="24"/>
      </w:rPr>
      <w:t>Notes Exchange</w:t>
    </w:r>
  </w:p>
  <w:p w14:paraId="05E7AEBD" w14:textId="77777777" w:rsidR="00C3596C" w:rsidRDefault="00C35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709"/>
    <w:multiLevelType w:val="hybridMultilevel"/>
    <w:tmpl w:val="E892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47334"/>
    <w:multiLevelType w:val="hybridMultilevel"/>
    <w:tmpl w:val="BF1C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0647"/>
    <w:multiLevelType w:val="hybridMultilevel"/>
    <w:tmpl w:val="BB3A0F4E"/>
    <w:lvl w:ilvl="0" w:tplc="17A46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3F56AE"/>
    <w:multiLevelType w:val="hybridMultilevel"/>
    <w:tmpl w:val="73A0443E"/>
    <w:lvl w:ilvl="0" w:tplc="0AA24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7161B1"/>
    <w:multiLevelType w:val="hybridMultilevel"/>
    <w:tmpl w:val="12DE4CE8"/>
    <w:lvl w:ilvl="0" w:tplc="51800D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1D04FD"/>
    <w:multiLevelType w:val="hybridMultilevel"/>
    <w:tmpl w:val="4072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E1D1F"/>
    <w:multiLevelType w:val="hybridMultilevel"/>
    <w:tmpl w:val="A5D20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884866"/>
    <w:multiLevelType w:val="hybridMultilevel"/>
    <w:tmpl w:val="8CE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96C23"/>
    <w:multiLevelType w:val="hybridMultilevel"/>
    <w:tmpl w:val="A28EA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97516E"/>
    <w:multiLevelType w:val="hybridMultilevel"/>
    <w:tmpl w:val="0A6AEF00"/>
    <w:lvl w:ilvl="0" w:tplc="CB9A64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E4B4E"/>
    <w:multiLevelType w:val="hybridMultilevel"/>
    <w:tmpl w:val="988239AC"/>
    <w:lvl w:ilvl="0" w:tplc="CBC4A3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3256B1"/>
    <w:multiLevelType w:val="hybridMultilevel"/>
    <w:tmpl w:val="E786C44C"/>
    <w:lvl w:ilvl="0" w:tplc="51800D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019B3"/>
    <w:multiLevelType w:val="hybridMultilevel"/>
    <w:tmpl w:val="907AFC7C"/>
    <w:lvl w:ilvl="0" w:tplc="5B9003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42ABF"/>
    <w:multiLevelType w:val="hybridMultilevel"/>
    <w:tmpl w:val="36EC6584"/>
    <w:lvl w:ilvl="0" w:tplc="CB9A64C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D00434"/>
    <w:multiLevelType w:val="hybridMultilevel"/>
    <w:tmpl w:val="F602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07B39"/>
    <w:multiLevelType w:val="hybridMultilevel"/>
    <w:tmpl w:val="46AE104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19683B"/>
    <w:multiLevelType w:val="hybridMultilevel"/>
    <w:tmpl w:val="C8F63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DD1938"/>
    <w:multiLevelType w:val="hybridMultilevel"/>
    <w:tmpl w:val="5D285AE6"/>
    <w:lvl w:ilvl="0" w:tplc="51800D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313945"/>
    <w:multiLevelType w:val="hybridMultilevel"/>
    <w:tmpl w:val="A31E4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DC66BB"/>
    <w:multiLevelType w:val="hybridMultilevel"/>
    <w:tmpl w:val="5C524A56"/>
    <w:lvl w:ilvl="0" w:tplc="3BBE75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D5624"/>
    <w:multiLevelType w:val="hybridMultilevel"/>
    <w:tmpl w:val="46E898F4"/>
    <w:lvl w:ilvl="0" w:tplc="8430B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90B18"/>
    <w:multiLevelType w:val="hybridMultilevel"/>
    <w:tmpl w:val="6F1E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B0AFC"/>
    <w:multiLevelType w:val="hybridMultilevel"/>
    <w:tmpl w:val="4FC4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52C8A"/>
    <w:multiLevelType w:val="hybridMultilevel"/>
    <w:tmpl w:val="F07E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963B8"/>
    <w:multiLevelType w:val="hybridMultilevel"/>
    <w:tmpl w:val="B1F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745B3"/>
    <w:multiLevelType w:val="hybridMultilevel"/>
    <w:tmpl w:val="4F5E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2E6C59"/>
    <w:multiLevelType w:val="hybridMultilevel"/>
    <w:tmpl w:val="B40E1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490EAC"/>
    <w:multiLevelType w:val="hybridMultilevel"/>
    <w:tmpl w:val="4E4ADCA2"/>
    <w:lvl w:ilvl="0" w:tplc="BC546496">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63FD29E1"/>
    <w:multiLevelType w:val="hybridMultilevel"/>
    <w:tmpl w:val="B6FE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A0931"/>
    <w:multiLevelType w:val="hybridMultilevel"/>
    <w:tmpl w:val="97C4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34806"/>
    <w:multiLevelType w:val="hybridMultilevel"/>
    <w:tmpl w:val="A78C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90C55"/>
    <w:multiLevelType w:val="hybridMultilevel"/>
    <w:tmpl w:val="9A60F8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B47987"/>
    <w:multiLevelType w:val="hybridMultilevel"/>
    <w:tmpl w:val="0108FA6A"/>
    <w:lvl w:ilvl="0" w:tplc="51800D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2074E"/>
    <w:multiLevelType w:val="hybridMultilevel"/>
    <w:tmpl w:val="E0EC6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A254CC"/>
    <w:multiLevelType w:val="hybridMultilevel"/>
    <w:tmpl w:val="B78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A0058E"/>
    <w:multiLevelType w:val="hybridMultilevel"/>
    <w:tmpl w:val="C98CB702"/>
    <w:lvl w:ilvl="0" w:tplc="51800D68">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4"/>
  </w:num>
  <w:num w:numId="3">
    <w:abstractNumId w:val="0"/>
  </w:num>
  <w:num w:numId="4">
    <w:abstractNumId w:val="33"/>
  </w:num>
  <w:num w:numId="5">
    <w:abstractNumId w:val="21"/>
  </w:num>
  <w:num w:numId="6">
    <w:abstractNumId w:val="7"/>
  </w:num>
  <w:num w:numId="7">
    <w:abstractNumId w:val="28"/>
  </w:num>
  <w:num w:numId="8">
    <w:abstractNumId w:val="16"/>
  </w:num>
  <w:num w:numId="9">
    <w:abstractNumId w:val="8"/>
  </w:num>
  <w:num w:numId="10">
    <w:abstractNumId w:val="18"/>
  </w:num>
  <w:num w:numId="11">
    <w:abstractNumId w:val="6"/>
  </w:num>
  <w:num w:numId="12">
    <w:abstractNumId w:val="34"/>
  </w:num>
  <w:num w:numId="13">
    <w:abstractNumId w:val="31"/>
  </w:num>
  <w:num w:numId="14">
    <w:abstractNumId w:val="22"/>
  </w:num>
  <w:num w:numId="15">
    <w:abstractNumId w:val="26"/>
  </w:num>
  <w:num w:numId="16">
    <w:abstractNumId w:val="27"/>
  </w:num>
  <w:num w:numId="17">
    <w:abstractNumId w:val="20"/>
  </w:num>
  <w:num w:numId="18">
    <w:abstractNumId w:val="10"/>
  </w:num>
  <w:num w:numId="19">
    <w:abstractNumId w:val="15"/>
  </w:num>
  <w:num w:numId="20">
    <w:abstractNumId w:val="23"/>
  </w:num>
  <w:num w:numId="21">
    <w:abstractNumId w:val="12"/>
  </w:num>
  <w:num w:numId="22">
    <w:abstractNumId w:val="25"/>
  </w:num>
  <w:num w:numId="23">
    <w:abstractNumId w:val="9"/>
  </w:num>
  <w:num w:numId="24">
    <w:abstractNumId w:val="35"/>
  </w:num>
  <w:num w:numId="25">
    <w:abstractNumId w:val="2"/>
  </w:num>
  <w:num w:numId="26">
    <w:abstractNumId w:val="13"/>
  </w:num>
  <w:num w:numId="27">
    <w:abstractNumId w:val="30"/>
  </w:num>
  <w:num w:numId="28">
    <w:abstractNumId w:val="11"/>
  </w:num>
  <w:num w:numId="29">
    <w:abstractNumId w:val="32"/>
  </w:num>
  <w:num w:numId="30">
    <w:abstractNumId w:val="17"/>
  </w:num>
  <w:num w:numId="31">
    <w:abstractNumId w:val="3"/>
  </w:num>
  <w:num w:numId="32">
    <w:abstractNumId w:val="4"/>
  </w:num>
  <w:num w:numId="33">
    <w:abstractNumId w:val="14"/>
  </w:num>
  <w:num w:numId="34">
    <w:abstractNumId w:val="29"/>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F8F"/>
    <w:rsid w:val="00007264"/>
    <w:rsid w:val="00024F76"/>
    <w:rsid w:val="00025C76"/>
    <w:rsid w:val="00032000"/>
    <w:rsid w:val="000343FA"/>
    <w:rsid w:val="00037BB6"/>
    <w:rsid w:val="000673AE"/>
    <w:rsid w:val="0007016D"/>
    <w:rsid w:val="00086F3E"/>
    <w:rsid w:val="0009107C"/>
    <w:rsid w:val="00092D9F"/>
    <w:rsid w:val="000B166F"/>
    <w:rsid w:val="000B3E58"/>
    <w:rsid w:val="000B6C95"/>
    <w:rsid w:val="000C61F0"/>
    <w:rsid w:val="000D78EC"/>
    <w:rsid w:val="000F572C"/>
    <w:rsid w:val="000F6229"/>
    <w:rsid w:val="00100FC2"/>
    <w:rsid w:val="00105046"/>
    <w:rsid w:val="00117015"/>
    <w:rsid w:val="0011765E"/>
    <w:rsid w:val="00122552"/>
    <w:rsid w:val="00125FB9"/>
    <w:rsid w:val="00126B72"/>
    <w:rsid w:val="001363AD"/>
    <w:rsid w:val="00145A26"/>
    <w:rsid w:val="00146265"/>
    <w:rsid w:val="00147A03"/>
    <w:rsid w:val="001500B7"/>
    <w:rsid w:val="0015474E"/>
    <w:rsid w:val="00174598"/>
    <w:rsid w:val="0018584B"/>
    <w:rsid w:val="00193E13"/>
    <w:rsid w:val="00196546"/>
    <w:rsid w:val="001A178E"/>
    <w:rsid w:val="001A2BCD"/>
    <w:rsid w:val="001A485C"/>
    <w:rsid w:val="001B1DF2"/>
    <w:rsid w:val="001B638B"/>
    <w:rsid w:val="001B7896"/>
    <w:rsid w:val="001C0CAC"/>
    <w:rsid w:val="001C4E28"/>
    <w:rsid w:val="001D4FCA"/>
    <w:rsid w:val="001F1F2D"/>
    <w:rsid w:val="001F5235"/>
    <w:rsid w:val="001F5DC9"/>
    <w:rsid w:val="00202EF5"/>
    <w:rsid w:val="0020539A"/>
    <w:rsid w:val="00206AC5"/>
    <w:rsid w:val="00210C36"/>
    <w:rsid w:val="0022549B"/>
    <w:rsid w:val="0023287B"/>
    <w:rsid w:val="0023522A"/>
    <w:rsid w:val="00237DDB"/>
    <w:rsid w:val="002534C7"/>
    <w:rsid w:val="00272D70"/>
    <w:rsid w:val="00287659"/>
    <w:rsid w:val="00291392"/>
    <w:rsid w:val="002953FC"/>
    <w:rsid w:val="002A4A27"/>
    <w:rsid w:val="002E2617"/>
    <w:rsid w:val="002E541D"/>
    <w:rsid w:val="002E68DA"/>
    <w:rsid w:val="00314D8D"/>
    <w:rsid w:val="00315CC0"/>
    <w:rsid w:val="0031673D"/>
    <w:rsid w:val="00330E97"/>
    <w:rsid w:val="0033179F"/>
    <w:rsid w:val="00336161"/>
    <w:rsid w:val="00336252"/>
    <w:rsid w:val="00341314"/>
    <w:rsid w:val="00343DBD"/>
    <w:rsid w:val="00344D72"/>
    <w:rsid w:val="00350444"/>
    <w:rsid w:val="0035277B"/>
    <w:rsid w:val="003610C9"/>
    <w:rsid w:val="00362F39"/>
    <w:rsid w:val="00365810"/>
    <w:rsid w:val="003660CB"/>
    <w:rsid w:val="0037404D"/>
    <w:rsid w:val="0038611C"/>
    <w:rsid w:val="003960BB"/>
    <w:rsid w:val="00397F7A"/>
    <w:rsid w:val="003B05F7"/>
    <w:rsid w:val="003B672E"/>
    <w:rsid w:val="003C4C97"/>
    <w:rsid w:val="003E6A86"/>
    <w:rsid w:val="003F32AF"/>
    <w:rsid w:val="00421A05"/>
    <w:rsid w:val="00422F8F"/>
    <w:rsid w:val="00427F68"/>
    <w:rsid w:val="004357D0"/>
    <w:rsid w:val="0045028D"/>
    <w:rsid w:val="004517E7"/>
    <w:rsid w:val="00454948"/>
    <w:rsid w:val="00464E0F"/>
    <w:rsid w:val="00466329"/>
    <w:rsid w:val="00470B52"/>
    <w:rsid w:val="00473386"/>
    <w:rsid w:val="00476CB0"/>
    <w:rsid w:val="004B059F"/>
    <w:rsid w:val="004B06D9"/>
    <w:rsid w:val="004B59EE"/>
    <w:rsid w:val="004B76BC"/>
    <w:rsid w:val="004C0B62"/>
    <w:rsid w:val="004E2D19"/>
    <w:rsid w:val="004E2E43"/>
    <w:rsid w:val="004E3378"/>
    <w:rsid w:val="00505209"/>
    <w:rsid w:val="00506263"/>
    <w:rsid w:val="00517E84"/>
    <w:rsid w:val="005357BC"/>
    <w:rsid w:val="00536B51"/>
    <w:rsid w:val="00551FCA"/>
    <w:rsid w:val="00561C3C"/>
    <w:rsid w:val="00563D84"/>
    <w:rsid w:val="00567961"/>
    <w:rsid w:val="00575F09"/>
    <w:rsid w:val="00584F04"/>
    <w:rsid w:val="00586FC8"/>
    <w:rsid w:val="00594E41"/>
    <w:rsid w:val="005C12AE"/>
    <w:rsid w:val="005C5773"/>
    <w:rsid w:val="005C63EB"/>
    <w:rsid w:val="005E6795"/>
    <w:rsid w:val="005E7F3A"/>
    <w:rsid w:val="005F2581"/>
    <w:rsid w:val="005F321F"/>
    <w:rsid w:val="005F4F56"/>
    <w:rsid w:val="006072F5"/>
    <w:rsid w:val="0061286C"/>
    <w:rsid w:val="00615FF0"/>
    <w:rsid w:val="00620EC8"/>
    <w:rsid w:val="00632214"/>
    <w:rsid w:val="00635813"/>
    <w:rsid w:val="006452A7"/>
    <w:rsid w:val="006654BE"/>
    <w:rsid w:val="006654F7"/>
    <w:rsid w:val="00672605"/>
    <w:rsid w:val="00675B89"/>
    <w:rsid w:val="0068067A"/>
    <w:rsid w:val="00694C76"/>
    <w:rsid w:val="006A628A"/>
    <w:rsid w:val="006B0766"/>
    <w:rsid w:val="006B12E8"/>
    <w:rsid w:val="006D09D9"/>
    <w:rsid w:val="006D4EBC"/>
    <w:rsid w:val="006D5267"/>
    <w:rsid w:val="006E05B7"/>
    <w:rsid w:val="006E415B"/>
    <w:rsid w:val="006E6FFA"/>
    <w:rsid w:val="006F2E11"/>
    <w:rsid w:val="006F4C14"/>
    <w:rsid w:val="0070446A"/>
    <w:rsid w:val="007101CF"/>
    <w:rsid w:val="007148A4"/>
    <w:rsid w:val="0072017D"/>
    <w:rsid w:val="00720E50"/>
    <w:rsid w:val="00741C19"/>
    <w:rsid w:val="00753C4E"/>
    <w:rsid w:val="00766D88"/>
    <w:rsid w:val="007674E0"/>
    <w:rsid w:val="00771D67"/>
    <w:rsid w:val="0078025E"/>
    <w:rsid w:val="0078507A"/>
    <w:rsid w:val="007979CD"/>
    <w:rsid w:val="007A1E9D"/>
    <w:rsid w:val="007A5759"/>
    <w:rsid w:val="007B0D66"/>
    <w:rsid w:val="007B450F"/>
    <w:rsid w:val="007B71EC"/>
    <w:rsid w:val="007C0A96"/>
    <w:rsid w:val="007C23F7"/>
    <w:rsid w:val="007C67E0"/>
    <w:rsid w:val="007D4F84"/>
    <w:rsid w:val="007D693E"/>
    <w:rsid w:val="007D6F69"/>
    <w:rsid w:val="007E7F97"/>
    <w:rsid w:val="007F7163"/>
    <w:rsid w:val="007F7856"/>
    <w:rsid w:val="00801852"/>
    <w:rsid w:val="00802CCD"/>
    <w:rsid w:val="00812596"/>
    <w:rsid w:val="0082645F"/>
    <w:rsid w:val="00836AA3"/>
    <w:rsid w:val="008407ED"/>
    <w:rsid w:val="00865BB1"/>
    <w:rsid w:val="008749F4"/>
    <w:rsid w:val="00876966"/>
    <w:rsid w:val="00887CC4"/>
    <w:rsid w:val="0089054E"/>
    <w:rsid w:val="008944FA"/>
    <w:rsid w:val="008956AE"/>
    <w:rsid w:val="008A3A68"/>
    <w:rsid w:val="008E440C"/>
    <w:rsid w:val="008F2315"/>
    <w:rsid w:val="008F2BE9"/>
    <w:rsid w:val="008F47C2"/>
    <w:rsid w:val="008F4DAF"/>
    <w:rsid w:val="008F6C15"/>
    <w:rsid w:val="008F6CEC"/>
    <w:rsid w:val="00907F00"/>
    <w:rsid w:val="00911061"/>
    <w:rsid w:val="00912C7F"/>
    <w:rsid w:val="009159EE"/>
    <w:rsid w:val="00923A13"/>
    <w:rsid w:val="00944601"/>
    <w:rsid w:val="00955F49"/>
    <w:rsid w:val="009733E4"/>
    <w:rsid w:val="009745F5"/>
    <w:rsid w:val="009905C6"/>
    <w:rsid w:val="009A4B87"/>
    <w:rsid w:val="009C3010"/>
    <w:rsid w:val="009F0F91"/>
    <w:rsid w:val="009F6115"/>
    <w:rsid w:val="009F7A00"/>
    <w:rsid w:val="00A01E20"/>
    <w:rsid w:val="00A02A55"/>
    <w:rsid w:val="00A07AE9"/>
    <w:rsid w:val="00A1629D"/>
    <w:rsid w:val="00A17D11"/>
    <w:rsid w:val="00A21426"/>
    <w:rsid w:val="00A26A8B"/>
    <w:rsid w:val="00A36ABF"/>
    <w:rsid w:val="00A61866"/>
    <w:rsid w:val="00A672DC"/>
    <w:rsid w:val="00A76B0D"/>
    <w:rsid w:val="00A918D9"/>
    <w:rsid w:val="00A92CFF"/>
    <w:rsid w:val="00AB66A2"/>
    <w:rsid w:val="00AC66AA"/>
    <w:rsid w:val="00AD2306"/>
    <w:rsid w:val="00AD764A"/>
    <w:rsid w:val="00AD7A76"/>
    <w:rsid w:val="00AE597B"/>
    <w:rsid w:val="00AF54A5"/>
    <w:rsid w:val="00B02C5F"/>
    <w:rsid w:val="00B0599E"/>
    <w:rsid w:val="00B27746"/>
    <w:rsid w:val="00B2780B"/>
    <w:rsid w:val="00B31318"/>
    <w:rsid w:val="00B317EC"/>
    <w:rsid w:val="00B3453B"/>
    <w:rsid w:val="00B35A8E"/>
    <w:rsid w:val="00B609D2"/>
    <w:rsid w:val="00B617B7"/>
    <w:rsid w:val="00B65462"/>
    <w:rsid w:val="00B6790A"/>
    <w:rsid w:val="00B70400"/>
    <w:rsid w:val="00B70824"/>
    <w:rsid w:val="00B70E88"/>
    <w:rsid w:val="00B747EB"/>
    <w:rsid w:val="00B82C68"/>
    <w:rsid w:val="00BA31EF"/>
    <w:rsid w:val="00BB5840"/>
    <w:rsid w:val="00BC612F"/>
    <w:rsid w:val="00BD424F"/>
    <w:rsid w:val="00BD5EB5"/>
    <w:rsid w:val="00BF7F27"/>
    <w:rsid w:val="00C14363"/>
    <w:rsid w:val="00C254C7"/>
    <w:rsid w:val="00C352DB"/>
    <w:rsid w:val="00C3596C"/>
    <w:rsid w:val="00C35D35"/>
    <w:rsid w:val="00C425ED"/>
    <w:rsid w:val="00C44741"/>
    <w:rsid w:val="00C62762"/>
    <w:rsid w:val="00C63272"/>
    <w:rsid w:val="00C64521"/>
    <w:rsid w:val="00C66075"/>
    <w:rsid w:val="00C81D01"/>
    <w:rsid w:val="00C83AE1"/>
    <w:rsid w:val="00C8599B"/>
    <w:rsid w:val="00C906E2"/>
    <w:rsid w:val="00C93C47"/>
    <w:rsid w:val="00C97A52"/>
    <w:rsid w:val="00CC4A55"/>
    <w:rsid w:val="00CD6B2F"/>
    <w:rsid w:val="00D13E71"/>
    <w:rsid w:val="00D225F9"/>
    <w:rsid w:val="00D334AF"/>
    <w:rsid w:val="00D41F38"/>
    <w:rsid w:val="00D46534"/>
    <w:rsid w:val="00D47D07"/>
    <w:rsid w:val="00D50027"/>
    <w:rsid w:val="00D52378"/>
    <w:rsid w:val="00D54D85"/>
    <w:rsid w:val="00D571D2"/>
    <w:rsid w:val="00D65F7A"/>
    <w:rsid w:val="00D849C7"/>
    <w:rsid w:val="00DC4D85"/>
    <w:rsid w:val="00DD4210"/>
    <w:rsid w:val="00DD7DC2"/>
    <w:rsid w:val="00DE2282"/>
    <w:rsid w:val="00DE2BD2"/>
    <w:rsid w:val="00DF1940"/>
    <w:rsid w:val="00DF7BDC"/>
    <w:rsid w:val="00E021F9"/>
    <w:rsid w:val="00E1636E"/>
    <w:rsid w:val="00E331E3"/>
    <w:rsid w:val="00E33505"/>
    <w:rsid w:val="00E40AD9"/>
    <w:rsid w:val="00E40BE3"/>
    <w:rsid w:val="00E47BFA"/>
    <w:rsid w:val="00E53BCC"/>
    <w:rsid w:val="00E769A2"/>
    <w:rsid w:val="00E8290B"/>
    <w:rsid w:val="00E958DD"/>
    <w:rsid w:val="00EB0B99"/>
    <w:rsid w:val="00EB26DC"/>
    <w:rsid w:val="00EC7399"/>
    <w:rsid w:val="00ED5378"/>
    <w:rsid w:val="00ED5A3B"/>
    <w:rsid w:val="00ED6D59"/>
    <w:rsid w:val="00EE5040"/>
    <w:rsid w:val="00EF098B"/>
    <w:rsid w:val="00EF1A64"/>
    <w:rsid w:val="00EF5F2B"/>
    <w:rsid w:val="00EF7FAD"/>
    <w:rsid w:val="00F13598"/>
    <w:rsid w:val="00F20F5F"/>
    <w:rsid w:val="00F339C5"/>
    <w:rsid w:val="00F34C7C"/>
    <w:rsid w:val="00F35558"/>
    <w:rsid w:val="00F36070"/>
    <w:rsid w:val="00F41BA3"/>
    <w:rsid w:val="00F435BC"/>
    <w:rsid w:val="00F45FEA"/>
    <w:rsid w:val="00F46AA7"/>
    <w:rsid w:val="00F85EB2"/>
    <w:rsid w:val="00F95AC7"/>
    <w:rsid w:val="00FA58F3"/>
    <w:rsid w:val="00FB5ECE"/>
    <w:rsid w:val="00FC418A"/>
    <w:rsid w:val="00FC5CF6"/>
    <w:rsid w:val="00FD6A26"/>
    <w:rsid w:val="00FE0905"/>
    <w:rsid w:val="00FE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2ED3D"/>
  <w15:chartTrackingRefBased/>
  <w15:docId w15:val="{9DFF851B-AFDB-42E7-8A17-38994804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D9"/>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F8F"/>
    <w:pPr>
      <w:tabs>
        <w:tab w:val="center" w:pos="4680"/>
        <w:tab w:val="right" w:pos="9360"/>
      </w:tabs>
    </w:pPr>
  </w:style>
  <w:style w:type="character" w:customStyle="1" w:styleId="HeaderChar">
    <w:name w:val="Header Char"/>
    <w:basedOn w:val="DefaultParagraphFont"/>
    <w:link w:val="Header"/>
    <w:uiPriority w:val="99"/>
    <w:rsid w:val="00422F8F"/>
  </w:style>
  <w:style w:type="paragraph" w:styleId="Footer">
    <w:name w:val="footer"/>
    <w:basedOn w:val="Normal"/>
    <w:link w:val="FooterChar"/>
    <w:uiPriority w:val="99"/>
    <w:unhideWhenUsed/>
    <w:rsid w:val="00422F8F"/>
    <w:pPr>
      <w:tabs>
        <w:tab w:val="center" w:pos="4680"/>
        <w:tab w:val="right" w:pos="9360"/>
      </w:tabs>
    </w:pPr>
  </w:style>
  <w:style w:type="character" w:customStyle="1" w:styleId="FooterChar">
    <w:name w:val="Footer Char"/>
    <w:basedOn w:val="DefaultParagraphFont"/>
    <w:link w:val="Footer"/>
    <w:uiPriority w:val="99"/>
    <w:rsid w:val="00422F8F"/>
  </w:style>
  <w:style w:type="paragraph" w:styleId="ListParagraph">
    <w:name w:val="List Paragraph"/>
    <w:basedOn w:val="Normal"/>
    <w:uiPriority w:val="34"/>
    <w:qFormat/>
    <w:rsid w:val="007C67E0"/>
    <w:pPr>
      <w:ind w:left="720"/>
      <w:contextualSpacing/>
    </w:pPr>
  </w:style>
  <w:style w:type="paragraph" w:styleId="BalloonText">
    <w:name w:val="Balloon Text"/>
    <w:basedOn w:val="Normal"/>
    <w:link w:val="BalloonTextChar"/>
    <w:uiPriority w:val="99"/>
    <w:semiHidden/>
    <w:unhideWhenUsed/>
    <w:rsid w:val="00272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D70"/>
    <w:rPr>
      <w:rFonts w:ascii="Segoe UI" w:hAnsi="Segoe UI" w:cs="Segoe UI"/>
      <w:sz w:val="18"/>
      <w:szCs w:val="18"/>
    </w:rPr>
  </w:style>
  <w:style w:type="character" w:styleId="PlaceholderText">
    <w:name w:val="Placeholder Text"/>
    <w:basedOn w:val="DefaultParagraphFont"/>
    <w:uiPriority w:val="99"/>
    <w:semiHidden/>
    <w:rsid w:val="00802CCD"/>
    <w:rPr>
      <w:color w:val="808080"/>
    </w:rPr>
  </w:style>
  <w:style w:type="table" w:styleId="TableGrid">
    <w:name w:val="Table Grid"/>
    <w:basedOn w:val="TableNormal"/>
    <w:uiPriority w:val="39"/>
    <w:rsid w:val="0057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NS">
    <w:name w:val="NormalANS"/>
    <w:basedOn w:val="Normal"/>
    <w:link w:val="NormalANSChar"/>
    <w:qFormat/>
    <w:rsid w:val="00E40AD9"/>
    <w:pPr>
      <w:ind w:left="720"/>
    </w:pPr>
    <w:rPr>
      <w:rFonts w:ascii="Trebuchet MS" w:hAnsi="Trebuchet MS" w:cs="Times New Roman"/>
      <w:b/>
      <w:sz w:val="24"/>
    </w:rPr>
  </w:style>
  <w:style w:type="character" w:customStyle="1" w:styleId="NormalANSChar">
    <w:name w:val="NormalANS Char"/>
    <w:basedOn w:val="DefaultParagraphFont"/>
    <w:link w:val="NormalANS"/>
    <w:rsid w:val="00E40AD9"/>
    <w:rPr>
      <w:rFonts w:ascii="Trebuchet MS" w:hAnsi="Trebuchet MS" w:cs="Times New Roman"/>
      <w:b/>
      <w:sz w:val="24"/>
    </w:rPr>
  </w:style>
  <w:style w:type="paragraph" w:styleId="Title">
    <w:name w:val="Title"/>
    <w:basedOn w:val="Normal"/>
    <w:next w:val="Normal"/>
    <w:link w:val="TitleChar"/>
    <w:uiPriority w:val="10"/>
    <w:qFormat/>
    <w:rsid w:val="009110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06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1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71CC2-4045-4B18-8776-1FE82C14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Leah McLeod</dc:creator>
  <cp:keywords/>
  <dc:description/>
  <cp:lastModifiedBy>Estrada, Karla</cp:lastModifiedBy>
  <cp:revision>5</cp:revision>
  <cp:lastPrinted>2017-09-21T00:36:00Z</cp:lastPrinted>
  <dcterms:created xsi:type="dcterms:W3CDTF">2021-09-03T17:06:00Z</dcterms:created>
  <dcterms:modified xsi:type="dcterms:W3CDTF">2021-09-03T17:12:00Z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2021-09-03T17:05:56Z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ContentBits">
    <vt:lpwstr>0</vt:lpwstr>
  </property>
</Properties>
</file>