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AE07" w14:textId="3FBA6B36" w:rsidR="00A25C61" w:rsidRPr="00A25C61" w:rsidRDefault="00A25C61" w:rsidP="00A25C6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25C61">
        <w:rPr>
          <w:rFonts w:asciiTheme="minorHAnsi" w:hAnsiTheme="minorHAnsi" w:cstheme="minorHAnsi"/>
          <w:b/>
          <w:bCs/>
          <w:sz w:val="32"/>
          <w:szCs w:val="32"/>
        </w:rPr>
        <w:t>U1</w:t>
      </w:r>
      <w:r w:rsidR="00F61B85">
        <w:rPr>
          <w:rFonts w:asciiTheme="minorHAnsi" w:hAnsiTheme="minorHAnsi" w:cstheme="minorHAnsi"/>
          <w:b/>
          <w:bCs/>
          <w:sz w:val="32"/>
          <w:szCs w:val="32"/>
        </w:rPr>
        <w:t>B</w:t>
      </w:r>
      <w:r w:rsidRPr="00A25C61">
        <w:rPr>
          <w:rFonts w:asciiTheme="minorHAnsi" w:hAnsiTheme="minorHAnsi" w:cstheme="minorHAnsi"/>
          <w:b/>
          <w:bCs/>
          <w:sz w:val="32"/>
          <w:szCs w:val="32"/>
        </w:rPr>
        <w:t>4 Aspect Ratios in Media</w:t>
      </w:r>
    </w:p>
    <w:p w14:paraId="552F13DE" w14:textId="77777777" w:rsidR="00A25C61" w:rsidRDefault="00A25C61" w:rsidP="00A25C61">
      <w:pPr>
        <w:jc w:val="both"/>
      </w:pPr>
    </w:p>
    <w:p w14:paraId="62EC2C3C" w14:textId="033A996C" w:rsidR="00A25C61" w:rsidRDefault="00A25C61" w:rsidP="00A25C61">
      <w:pPr>
        <w:tabs>
          <w:tab w:val="left" w:pos="1869"/>
        </w:tabs>
        <w:jc w:val="both"/>
      </w:pPr>
      <w:r>
        <w:tab/>
      </w:r>
    </w:p>
    <w:p w14:paraId="15AD903B" w14:textId="2E112604" w:rsidR="00A25C61" w:rsidRPr="00B0599E" w:rsidRDefault="00A25C61" w:rsidP="00A25C61">
      <w:pPr>
        <w:jc w:val="both"/>
      </w:pPr>
      <w:r w:rsidRPr="00B0599E">
        <w:t>For a rectangular shape such as a display screen, the longer side is called the width (W) and the shorter side is the height (H). The aspect ratio is W:H or W/H.</w:t>
      </w:r>
    </w:p>
    <w:p w14:paraId="3E82DECE" w14:textId="77777777" w:rsidR="00A25C61" w:rsidRPr="00B0599E" w:rsidRDefault="00A25C61" w:rsidP="00A25C61">
      <w:pPr>
        <w:jc w:val="both"/>
      </w:pPr>
    </w:p>
    <w:p w14:paraId="3DAA6798" w14:textId="77777777" w:rsidR="00A25C61" w:rsidRPr="00B0599E" w:rsidRDefault="00A25C61" w:rsidP="00A25C61">
      <w:pPr>
        <w:jc w:val="both"/>
      </w:pPr>
    </w:p>
    <w:p w14:paraId="4D54F521" w14:textId="77777777" w:rsidR="00A25C61" w:rsidRPr="00B0599E" w:rsidRDefault="00A25C61" w:rsidP="00A25C61">
      <w:pPr>
        <w:jc w:val="both"/>
      </w:pPr>
      <w:r w:rsidRPr="00B0599E">
        <w:t>1. What is the approximate aspect ratio of the screen on your graphing calculator? Consider only the window, not the entire screen.</w:t>
      </w:r>
    </w:p>
    <w:p w14:paraId="21BC50F0" w14:textId="24863063" w:rsidR="006024E3" w:rsidRDefault="006024E3" w:rsidP="00A25C61">
      <w:pPr>
        <w:jc w:val="both"/>
      </w:pPr>
    </w:p>
    <w:p w14:paraId="4AFB0E7F" w14:textId="1C67F162" w:rsidR="00A25C61" w:rsidRDefault="00A25C61" w:rsidP="00A25C61">
      <w:pPr>
        <w:jc w:val="both"/>
      </w:pPr>
    </w:p>
    <w:p w14:paraId="62DB6BC8" w14:textId="77777777" w:rsidR="00A25C61" w:rsidRPr="0061286C" w:rsidRDefault="00A25C61" w:rsidP="00A25C61">
      <w:pPr>
        <w:jc w:val="both"/>
      </w:pPr>
      <w:r w:rsidRPr="0061286C">
        <w:t>The size of a television is the length of the diagonal of its screen in inches. The aspect ratio of the screens of older televisions is 4:3, while the aspect ratio of newer wide-screen televisions is 16:9.</w:t>
      </w:r>
    </w:p>
    <w:p w14:paraId="29355212" w14:textId="77777777" w:rsidR="00A25C61" w:rsidRDefault="00A25C61" w:rsidP="00A25C61">
      <w:pPr>
        <w:jc w:val="both"/>
      </w:pPr>
    </w:p>
    <w:p w14:paraId="4AF14F54" w14:textId="73CEE303" w:rsidR="00A25C61" w:rsidRDefault="00A25C61" w:rsidP="00A25C61">
      <w:pPr>
        <w:jc w:val="both"/>
      </w:pPr>
      <w:r w:rsidRPr="003660CB">
        <w:t>2. Find the width and height of an older 25-inch television whose screen has an aspect ratio of 4:3.</w:t>
      </w:r>
    </w:p>
    <w:p w14:paraId="74146803" w14:textId="77777777" w:rsidR="00A25C61" w:rsidRDefault="00A25C61" w:rsidP="00A25C61">
      <w:pPr>
        <w:pStyle w:val="NormalANS"/>
      </w:pPr>
      <w:r>
        <w:t>One way to solve this question is to use the Pythagorean Theorem:</w:t>
      </w:r>
    </w:p>
    <w:p w14:paraId="62E7DCF4" w14:textId="76961FF2" w:rsidR="00A25C61" w:rsidRPr="003660CB" w:rsidRDefault="00A25C61" w:rsidP="00A25C61">
      <w:pPr>
        <w:jc w:val="both"/>
      </w:pPr>
      <w:r w:rsidRPr="009B4794">
        <w:rPr>
          <w:noProof/>
          <w:color w:val="FFFFFF" w:themeColor="background1"/>
        </w:rPr>
        <w:drawing>
          <wp:anchor distT="0" distB="0" distL="114300" distR="365760" simplePos="0" relativeHeight="251659264" behindDoc="0" locked="0" layoutInCell="1" allowOverlap="1" wp14:anchorId="5C5A0E74" wp14:editId="6D940AC9">
            <wp:simplePos x="0" y="0"/>
            <wp:positionH relativeFrom="column">
              <wp:posOffset>96252</wp:posOffset>
            </wp:positionH>
            <wp:positionV relativeFrom="paragraph">
              <wp:posOffset>89702</wp:posOffset>
            </wp:positionV>
            <wp:extent cx="2541905" cy="1800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F4276" w14:textId="7D9BEE53" w:rsidR="00A25C61" w:rsidRDefault="00A25C61" w:rsidP="00A25C61">
      <w:pPr>
        <w:jc w:val="both"/>
      </w:pPr>
    </w:p>
    <w:p w14:paraId="7AF20E66" w14:textId="77777777" w:rsidR="00A25C61" w:rsidRDefault="00A25C61" w:rsidP="00A25C61">
      <w:pPr>
        <w:jc w:val="both"/>
      </w:pPr>
    </w:p>
    <w:p w14:paraId="527CDC6B" w14:textId="77777777" w:rsidR="00A25C61" w:rsidRDefault="00A25C61" w:rsidP="00A25C61">
      <w:pPr>
        <w:jc w:val="both"/>
      </w:pPr>
    </w:p>
    <w:p w14:paraId="539B99D1" w14:textId="77777777" w:rsidR="00A25C61" w:rsidRDefault="00A25C61" w:rsidP="00A25C61">
      <w:pPr>
        <w:jc w:val="both"/>
      </w:pPr>
    </w:p>
    <w:p w14:paraId="3498524C" w14:textId="78546F49" w:rsidR="00A25C61" w:rsidRDefault="00A25C61" w:rsidP="00A25C61">
      <w:pPr>
        <w:jc w:val="both"/>
      </w:pPr>
    </w:p>
    <w:p w14:paraId="5A3E44C5" w14:textId="66211F1A" w:rsidR="00A25C61" w:rsidRDefault="00A25C61" w:rsidP="00A25C61">
      <w:pPr>
        <w:jc w:val="both"/>
      </w:pPr>
    </w:p>
    <w:p w14:paraId="1FB30356" w14:textId="3193BA62" w:rsidR="00A25C61" w:rsidRDefault="00A25C61" w:rsidP="00A25C61">
      <w:pPr>
        <w:jc w:val="both"/>
      </w:pPr>
    </w:p>
    <w:p w14:paraId="0B6207AA" w14:textId="4ACCB1DD" w:rsidR="00A25C61" w:rsidRDefault="00A25C61" w:rsidP="00A25C61">
      <w:pPr>
        <w:jc w:val="both"/>
      </w:pPr>
    </w:p>
    <w:p w14:paraId="29D05277" w14:textId="37F85747" w:rsidR="00A25C61" w:rsidRDefault="00A25C61" w:rsidP="00A25C61">
      <w:pPr>
        <w:jc w:val="both"/>
      </w:pPr>
    </w:p>
    <w:p w14:paraId="4D391389" w14:textId="21AF5952" w:rsidR="00A25C61" w:rsidRDefault="00A25C61" w:rsidP="00A25C61">
      <w:pPr>
        <w:jc w:val="both"/>
      </w:pPr>
    </w:p>
    <w:p w14:paraId="5F025D81" w14:textId="78C9F8F9" w:rsidR="00A25C61" w:rsidRDefault="00A25C61" w:rsidP="00A25C61">
      <w:pPr>
        <w:jc w:val="both"/>
      </w:pPr>
    </w:p>
    <w:p w14:paraId="776163DC" w14:textId="6E40F56A" w:rsidR="00A25C61" w:rsidRDefault="00A25C61" w:rsidP="00A25C61">
      <w:pPr>
        <w:jc w:val="both"/>
      </w:pPr>
    </w:p>
    <w:p w14:paraId="4D13E582" w14:textId="0F588BC3" w:rsidR="00A25C61" w:rsidRDefault="00A25C61" w:rsidP="00A25C61">
      <w:pPr>
        <w:jc w:val="both"/>
      </w:pPr>
    </w:p>
    <w:p w14:paraId="52F68205" w14:textId="55E6CCE9" w:rsidR="00A25C61" w:rsidRDefault="00A25C61" w:rsidP="00A25C61">
      <w:pPr>
        <w:jc w:val="both"/>
      </w:pPr>
    </w:p>
    <w:p w14:paraId="03AE6BA3" w14:textId="77777777" w:rsidR="00A25C61" w:rsidRPr="003C4C97" w:rsidRDefault="00A25C61" w:rsidP="00A25C61">
      <w:r w:rsidRPr="003C4C97">
        <w:t>3. Repeat this process to find the width and height of a newer 48-inch television whose screen has an aspect ratio of 16:9.</w:t>
      </w:r>
    </w:p>
    <w:p w14:paraId="124FF158" w14:textId="5563FBA5" w:rsidR="00A25C61" w:rsidRDefault="00A25C61" w:rsidP="00A25C61">
      <w:pPr>
        <w:jc w:val="both"/>
      </w:pPr>
    </w:p>
    <w:p w14:paraId="77B9C1F4" w14:textId="2C52A5C1" w:rsidR="00A25C61" w:rsidRDefault="00A25C61" w:rsidP="00A25C61">
      <w:pPr>
        <w:jc w:val="both"/>
      </w:pPr>
    </w:p>
    <w:p w14:paraId="79AD972E" w14:textId="138DB726" w:rsidR="00A25C61" w:rsidRDefault="00A25C61" w:rsidP="00A25C61">
      <w:pPr>
        <w:jc w:val="both"/>
      </w:pPr>
    </w:p>
    <w:p w14:paraId="3EB7F4F6" w14:textId="323D5823" w:rsidR="00A25C61" w:rsidRDefault="00A25C61" w:rsidP="00A25C61">
      <w:pPr>
        <w:jc w:val="both"/>
      </w:pPr>
    </w:p>
    <w:p w14:paraId="766AF73A" w14:textId="009B54F9" w:rsidR="00A25C61" w:rsidRDefault="00A25C61" w:rsidP="00A25C61">
      <w:pPr>
        <w:jc w:val="both"/>
      </w:pPr>
    </w:p>
    <w:p w14:paraId="62179352" w14:textId="3D7B99D7" w:rsidR="00A25C61" w:rsidRDefault="00A25C61" w:rsidP="00A25C61">
      <w:pPr>
        <w:jc w:val="both"/>
      </w:pPr>
    </w:p>
    <w:p w14:paraId="49C9A55F" w14:textId="57DA064D" w:rsidR="00A25C61" w:rsidRDefault="00A25C61" w:rsidP="00A25C61">
      <w:pPr>
        <w:jc w:val="both"/>
      </w:pPr>
    </w:p>
    <w:p w14:paraId="62309B2D" w14:textId="7DBDFA11" w:rsidR="00A25C61" w:rsidRDefault="00A25C61" w:rsidP="00A25C61">
      <w:pPr>
        <w:jc w:val="both"/>
      </w:pPr>
    </w:p>
    <w:p w14:paraId="7C2F4D84" w14:textId="136A3765" w:rsidR="00A25C61" w:rsidRDefault="00A25C61" w:rsidP="00A25C61">
      <w:pPr>
        <w:jc w:val="both"/>
      </w:pPr>
    </w:p>
    <w:p w14:paraId="6CDBC7B9" w14:textId="70A85F4F" w:rsidR="00A25C61" w:rsidRDefault="00A25C61" w:rsidP="00A25C61">
      <w:pPr>
        <w:jc w:val="both"/>
      </w:pPr>
    </w:p>
    <w:p w14:paraId="065D3FAE" w14:textId="4260B1EE" w:rsidR="00A25C61" w:rsidRDefault="00A25C61" w:rsidP="00A25C61">
      <w:pPr>
        <w:jc w:val="both"/>
      </w:pPr>
    </w:p>
    <w:p w14:paraId="1296C863" w14:textId="3D923809" w:rsidR="00A25C61" w:rsidRDefault="00A25C61" w:rsidP="00A25C61">
      <w:pPr>
        <w:jc w:val="both"/>
      </w:pPr>
    </w:p>
    <w:p w14:paraId="2D7C8258" w14:textId="1CA131FA" w:rsidR="00A25C61" w:rsidRDefault="00A25C61" w:rsidP="00A25C61">
      <w:pPr>
        <w:jc w:val="both"/>
      </w:pPr>
    </w:p>
    <w:p w14:paraId="6F070CA6" w14:textId="7C7D2B6C" w:rsidR="00A25C61" w:rsidRDefault="00A25C61" w:rsidP="00A25C61">
      <w:pPr>
        <w:jc w:val="both"/>
      </w:pPr>
    </w:p>
    <w:p w14:paraId="68F7B675" w14:textId="021F99D3" w:rsidR="00A25C61" w:rsidRDefault="00A25C61" w:rsidP="00A25C61">
      <w:pPr>
        <w:jc w:val="both"/>
      </w:pPr>
    </w:p>
    <w:p w14:paraId="115CD5AC" w14:textId="317DECCC" w:rsidR="00A25C61" w:rsidRDefault="00A25C61" w:rsidP="00A25C61">
      <w:pPr>
        <w:jc w:val="both"/>
      </w:pPr>
    </w:p>
    <w:p w14:paraId="46F21943" w14:textId="50C0004C" w:rsidR="00A25C61" w:rsidRDefault="00A25C61" w:rsidP="00A25C61">
      <w:pPr>
        <w:jc w:val="both"/>
      </w:pPr>
    </w:p>
    <w:p w14:paraId="70D83F18" w14:textId="32F9739B" w:rsidR="00A25C61" w:rsidRDefault="00A25C61" w:rsidP="00A25C61">
      <w:pPr>
        <w:jc w:val="both"/>
      </w:pPr>
    </w:p>
    <w:p w14:paraId="26D4CCC3" w14:textId="4CC02B4E" w:rsidR="00A25C61" w:rsidRDefault="00A25C61" w:rsidP="00A25C61">
      <w:pPr>
        <w:jc w:val="both"/>
      </w:pPr>
    </w:p>
    <w:p w14:paraId="034A40B5" w14:textId="52A10C69" w:rsidR="00A25C61" w:rsidRDefault="00A25C61" w:rsidP="00A25C61">
      <w:pPr>
        <w:jc w:val="both"/>
      </w:pPr>
    </w:p>
    <w:p w14:paraId="0765FBE1" w14:textId="6E7CA826" w:rsidR="00A25C61" w:rsidRDefault="00A25C61" w:rsidP="00A25C61">
      <w:pPr>
        <w:jc w:val="both"/>
      </w:pPr>
    </w:p>
    <w:p w14:paraId="3F4BA999" w14:textId="54B62CB8" w:rsidR="00A25C61" w:rsidRDefault="00A25C61" w:rsidP="00A25C61">
      <w:pPr>
        <w:jc w:val="both"/>
      </w:pPr>
    </w:p>
    <w:p w14:paraId="6BDE7C63" w14:textId="5156D13C" w:rsidR="00A25C61" w:rsidRDefault="00A25C61" w:rsidP="00A25C61">
      <w:pPr>
        <w:jc w:val="both"/>
      </w:pPr>
    </w:p>
    <w:p w14:paraId="3AAB094A" w14:textId="77777777" w:rsidR="00A25C61" w:rsidRPr="001C4E28" w:rsidRDefault="00A25C61" w:rsidP="00A25C61">
      <w:r w:rsidRPr="001C4E28">
        <w:lastRenderedPageBreak/>
        <w:t>Determine the area of the screen of a newer 48-inch television whose screen has an</w:t>
      </w:r>
      <w:r>
        <w:t xml:space="preserve"> </w:t>
      </w:r>
      <w:r w:rsidRPr="001C4E28">
        <w:t>aspect ratio of 16:9.</w:t>
      </w:r>
    </w:p>
    <w:p w14:paraId="3334F274" w14:textId="11461187" w:rsidR="00A25C61" w:rsidRDefault="00A25C61" w:rsidP="00A25C61">
      <w:pPr>
        <w:jc w:val="both"/>
      </w:pPr>
    </w:p>
    <w:p w14:paraId="481B2329" w14:textId="09D1F544" w:rsidR="00A25C61" w:rsidRDefault="00A25C61" w:rsidP="00A25C61">
      <w:pPr>
        <w:jc w:val="both"/>
      </w:pPr>
    </w:p>
    <w:p w14:paraId="56BAF31D" w14:textId="5D0D8F54" w:rsidR="00A25C61" w:rsidRDefault="00A25C61" w:rsidP="00A25C61">
      <w:pPr>
        <w:jc w:val="both"/>
      </w:pPr>
    </w:p>
    <w:p w14:paraId="7D3BEB36" w14:textId="77777777" w:rsidR="00A25C61" w:rsidRPr="00A76B0D" w:rsidRDefault="00A25C61" w:rsidP="00A25C61">
      <w:r w:rsidRPr="00A76B0D">
        <w:t>When movies that were made in one aspect ratio are shown on televisions that have a</w:t>
      </w:r>
      <w:r>
        <w:t xml:space="preserve"> </w:t>
      </w:r>
      <w:r w:rsidRPr="00A76B0D">
        <w:t>different aspect ratio, black bars of equal width cover a portion of the screen. Portions of</w:t>
      </w:r>
      <w:r>
        <w:t xml:space="preserve"> </w:t>
      </w:r>
      <w:r w:rsidRPr="00A76B0D">
        <w:t>the screen are not needed to project images that were created with different aspect ratios.</w:t>
      </w:r>
    </w:p>
    <w:p w14:paraId="6C4063A7" w14:textId="77777777" w:rsidR="00A25C61" w:rsidRDefault="00A25C61" w:rsidP="00A25C61">
      <w:pPr>
        <w:jc w:val="both"/>
      </w:pPr>
    </w:p>
    <w:p w14:paraId="07B78A27" w14:textId="65414112" w:rsidR="00A25C61" w:rsidRDefault="00A25C61" w:rsidP="00A25C61">
      <w:pPr>
        <w:jc w:val="both"/>
      </w:pPr>
      <w:r w:rsidRPr="00675B89">
        <w:rPr>
          <w:noProof/>
        </w:rPr>
        <w:drawing>
          <wp:anchor distT="0" distB="0" distL="114300" distR="114300" simplePos="0" relativeHeight="251660288" behindDoc="0" locked="0" layoutInCell="1" allowOverlap="1" wp14:anchorId="045673AF" wp14:editId="119A0ACE">
            <wp:simplePos x="0" y="0"/>
            <wp:positionH relativeFrom="column">
              <wp:posOffset>2694272</wp:posOffset>
            </wp:positionH>
            <wp:positionV relativeFrom="paragraph">
              <wp:posOffset>11430</wp:posOffset>
            </wp:positionV>
            <wp:extent cx="2420620" cy="1362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5B89">
        <w:rPr>
          <w:noProof/>
        </w:rPr>
        <w:drawing>
          <wp:inline distT="0" distB="0" distL="0" distR="0" wp14:anchorId="1C47F575" wp14:editId="0E62896F">
            <wp:extent cx="1838325" cy="13779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28" cy="13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6D87" w14:textId="77777777" w:rsidR="00A25C61" w:rsidRDefault="00A25C61" w:rsidP="00A25C61">
      <w:pPr>
        <w:tabs>
          <w:tab w:val="left" w:pos="4320"/>
        </w:tabs>
      </w:pPr>
      <w:r>
        <w:t>Figure 1</w:t>
      </w:r>
      <w:r>
        <w:tab/>
        <w:t>Figure 2</w:t>
      </w:r>
    </w:p>
    <w:p w14:paraId="609ECB8D" w14:textId="5D9D38F5" w:rsidR="00A25C61" w:rsidRDefault="00A25C61" w:rsidP="00A25C61">
      <w:pPr>
        <w:tabs>
          <w:tab w:val="left" w:pos="4320"/>
        </w:tabs>
      </w:pPr>
      <w:r>
        <w:t>4:3 screen displaying a 16:9 image</w:t>
      </w:r>
      <w:r>
        <w:tab/>
        <w:t>16:9 screen displaying a 4:3 image</w:t>
      </w:r>
    </w:p>
    <w:p w14:paraId="739EEAB7" w14:textId="329F54E9" w:rsidR="00A25C61" w:rsidRDefault="00A25C61" w:rsidP="00A25C61">
      <w:pPr>
        <w:tabs>
          <w:tab w:val="left" w:pos="4320"/>
        </w:tabs>
      </w:pPr>
    </w:p>
    <w:p w14:paraId="25892DD0" w14:textId="1AAF3CC3" w:rsidR="00A25C61" w:rsidRDefault="00A25C61" w:rsidP="00A25C61">
      <w:pPr>
        <w:tabs>
          <w:tab w:val="left" w:pos="4320"/>
        </w:tabs>
      </w:pPr>
    </w:p>
    <w:p w14:paraId="3766E092" w14:textId="77777777" w:rsidR="00A25C61" w:rsidRPr="008A3A68" w:rsidRDefault="00A25C61" w:rsidP="00A25C61">
      <w:r w:rsidRPr="008A3A68">
        <w:t>4. Figure 1 shows a letterboxed image with an aspect ratio of 16:9 displayed on a screen with an aspect ratio of 4:3. What percent of the screen’s area is occupied by the image? Justify your answer.</w:t>
      </w:r>
    </w:p>
    <w:p w14:paraId="4FBAC128" w14:textId="77777777" w:rsidR="00A25C61" w:rsidRDefault="00A25C61" w:rsidP="00A25C61">
      <w:pPr>
        <w:tabs>
          <w:tab w:val="left" w:pos="4320"/>
        </w:tabs>
      </w:pPr>
    </w:p>
    <w:p w14:paraId="35BE18EB" w14:textId="58CEC397" w:rsidR="00A25C61" w:rsidRDefault="00A25C61" w:rsidP="00A25C61">
      <w:pPr>
        <w:jc w:val="both"/>
      </w:pPr>
    </w:p>
    <w:p w14:paraId="0F3257FE" w14:textId="1966607A" w:rsidR="00A25C61" w:rsidRDefault="00A25C61" w:rsidP="00A25C61">
      <w:pPr>
        <w:jc w:val="both"/>
      </w:pPr>
    </w:p>
    <w:p w14:paraId="078FDA73" w14:textId="34BC351C" w:rsidR="00A25C61" w:rsidRDefault="00A25C61" w:rsidP="00A25C61">
      <w:pPr>
        <w:jc w:val="both"/>
      </w:pPr>
    </w:p>
    <w:p w14:paraId="334E4A04" w14:textId="5D7A42EF" w:rsidR="00A25C61" w:rsidRDefault="00A25C61" w:rsidP="00A25C61">
      <w:pPr>
        <w:jc w:val="both"/>
      </w:pPr>
    </w:p>
    <w:p w14:paraId="3666AF9B" w14:textId="1C6B8C8D" w:rsidR="00A25C61" w:rsidRDefault="00A25C61" w:rsidP="00A25C61">
      <w:pPr>
        <w:jc w:val="both"/>
      </w:pPr>
    </w:p>
    <w:p w14:paraId="64FBBC63" w14:textId="28770087" w:rsidR="00A25C61" w:rsidRDefault="00A25C61" w:rsidP="00A25C61">
      <w:pPr>
        <w:jc w:val="both"/>
      </w:pPr>
    </w:p>
    <w:p w14:paraId="30B0A55F" w14:textId="77777777" w:rsidR="00A25C61" w:rsidRPr="0068067A" w:rsidRDefault="00A25C61" w:rsidP="00A25C61">
      <w:r w:rsidRPr="0068067A">
        <w:t>Some people do not like seeing the letterboxes when watching a 16:9 image on a 4:3 display, as shown in Figure 1. What would happen to the image if it filled the height of the TV?</w:t>
      </w:r>
    </w:p>
    <w:p w14:paraId="785BF75B" w14:textId="7B2D66B9" w:rsidR="00A25C61" w:rsidRDefault="00A25C61" w:rsidP="00A25C61">
      <w:pPr>
        <w:jc w:val="both"/>
      </w:pPr>
    </w:p>
    <w:p w14:paraId="17CAD367" w14:textId="5B1CC433" w:rsidR="00A25C61" w:rsidRDefault="00A25C61" w:rsidP="00A25C61">
      <w:pPr>
        <w:jc w:val="both"/>
      </w:pPr>
    </w:p>
    <w:p w14:paraId="799FB1B0" w14:textId="7E70B2FB" w:rsidR="00A25C61" w:rsidRDefault="00A25C61" w:rsidP="00A25C61">
      <w:pPr>
        <w:jc w:val="both"/>
      </w:pPr>
    </w:p>
    <w:p w14:paraId="448F45BD" w14:textId="4773358F" w:rsidR="00A25C61" w:rsidRDefault="00A25C61" w:rsidP="00A25C61">
      <w:pPr>
        <w:jc w:val="both"/>
      </w:pPr>
    </w:p>
    <w:p w14:paraId="29DA76E2" w14:textId="77777777" w:rsidR="00A25C61" w:rsidRDefault="00A25C61" w:rsidP="00A25C61">
      <w:pPr>
        <w:jc w:val="both"/>
      </w:pPr>
    </w:p>
    <w:p w14:paraId="7B16AD32" w14:textId="4EA7AE12" w:rsidR="00A25C61" w:rsidRDefault="00A25C61" w:rsidP="00A25C61">
      <w:pPr>
        <w:jc w:val="both"/>
      </w:pPr>
    </w:p>
    <w:p w14:paraId="6FB97A7C" w14:textId="77777777" w:rsidR="00A25C61" w:rsidRDefault="00A25C61" w:rsidP="00A25C61">
      <w:pPr>
        <w:jc w:val="both"/>
      </w:pPr>
    </w:p>
    <w:p w14:paraId="347675E2" w14:textId="77777777" w:rsidR="00A25C61" w:rsidRPr="00A17D11" w:rsidRDefault="00A25C61" w:rsidP="00A25C61">
      <w:r w:rsidRPr="00A17D11">
        <w:t>Figure 2 shows a pillar boxed 4:3 image displayed on a 16:9 screen. What percent of the screen’s area is occupied by the image? Justify your answer.</w:t>
      </w:r>
    </w:p>
    <w:p w14:paraId="5AA40EDF" w14:textId="216723EC" w:rsidR="00A25C61" w:rsidRDefault="00A25C61" w:rsidP="00A25C61">
      <w:pPr>
        <w:jc w:val="both"/>
      </w:pPr>
    </w:p>
    <w:p w14:paraId="0CD9DF24" w14:textId="1D5229B8" w:rsidR="00A25C61" w:rsidRDefault="00A25C61" w:rsidP="00A25C61">
      <w:pPr>
        <w:jc w:val="both"/>
      </w:pPr>
    </w:p>
    <w:p w14:paraId="74172FD0" w14:textId="389232B4" w:rsidR="00A25C61" w:rsidRDefault="00A25C61" w:rsidP="00A25C61">
      <w:pPr>
        <w:jc w:val="both"/>
      </w:pPr>
    </w:p>
    <w:p w14:paraId="5BAFEBD8" w14:textId="06F7B01D" w:rsidR="00A25C61" w:rsidRDefault="00A25C61" w:rsidP="00A25C61">
      <w:pPr>
        <w:jc w:val="both"/>
      </w:pPr>
    </w:p>
    <w:p w14:paraId="672BF890" w14:textId="1CEB96B7" w:rsidR="00A25C61" w:rsidRDefault="00A25C61" w:rsidP="00A25C61">
      <w:pPr>
        <w:jc w:val="both"/>
      </w:pPr>
    </w:p>
    <w:p w14:paraId="15019B43" w14:textId="79AE1654" w:rsidR="00A25C61" w:rsidRDefault="00A25C61" w:rsidP="00A25C61">
      <w:pPr>
        <w:jc w:val="both"/>
      </w:pPr>
    </w:p>
    <w:p w14:paraId="269B8F2D" w14:textId="38D07229" w:rsidR="00A25C61" w:rsidRDefault="00A25C61" w:rsidP="00A25C61">
      <w:pPr>
        <w:jc w:val="both"/>
      </w:pPr>
    </w:p>
    <w:p w14:paraId="51461E14" w14:textId="77777777" w:rsidR="00A25C61" w:rsidRPr="00DE2BD2" w:rsidRDefault="00A25C61" w:rsidP="00A25C61">
      <w:r w:rsidRPr="00DE2BD2">
        <w:t>People who own a wide-screen television can choose one of three views of a 4:3 image on their display.</w:t>
      </w:r>
    </w:p>
    <w:p w14:paraId="09FCCFD1" w14:textId="77777777" w:rsidR="00A25C61" w:rsidRPr="00DE2BD2" w:rsidRDefault="00A25C61" w:rsidP="00A25C61">
      <w:pPr>
        <w:pStyle w:val="ListParagraph"/>
        <w:numPr>
          <w:ilvl w:val="0"/>
          <w:numId w:val="1"/>
        </w:numPr>
      </w:pPr>
      <w:r w:rsidRPr="00DE2BD2">
        <w:t>The normal view shows the pillar</w:t>
      </w:r>
      <w:r>
        <w:t xml:space="preserve"> </w:t>
      </w:r>
      <w:r w:rsidRPr="00DE2BD2">
        <w:t>boxes, as shown in Figure 2.</w:t>
      </w:r>
    </w:p>
    <w:p w14:paraId="42BD43A4" w14:textId="77777777" w:rsidR="00A25C61" w:rsidRPr="00DE2BD2" w:rsidRDefault="00A25C61" w:rsidP="00A25C61">
      <w:pPr>
        <w:pStyle w:val="ListParagraph"/>
        <w:numPr>
          <w:ilvl w:val="0"/>
          <w:numId w:val="1"/>
        </w:numPr>
      </w:pPr>
      <w:r w:rsidRPr="00DE2BD2">
        <w:t>Another option is to stretch the width of the image, keeping the height the same.</w:t>
      </w:r>
    </w:p>
    <w:p w14:paraId="71D8C5B0" w14:textId="77777777" w:rsidR="00A25C61" w:rsidRPr="00DE2BD2" w:rsidRDefault="00A25C61" w:rsidP="00A25C61">
      <w:pPr>
        <w:pStyle w:val="ListParagraph"/>
        <w:numPr>
          <w:ilvl w:val="0"/>
          <w:numId w:val="1"/>
        </w:numPr>
      </w:pPr>
      <w:r w:rsidRPr="00DE2BD2">
        <w:t>A third option is to zoom in on the image, making the width of the image take the</w:t>
      </w:r>
      <w:r>
        <w:t xml:space="preserve"> </w:t>
      </w:r>
      <w:r w:rsidRPr="00DE2BD2">
        <w:t>full width of the display.</w:t>
      </w:r>
    </w:p>
    <w:p w14:paraId="2424EC59" w14:textId="77777777" w:rsidR="00A25C61" w:rsidRDefault="00A25C61" w:rsidP="00A25C61"/>
    <w:p w14:paraId="378BCC1A" w14:textId="77777777" w:rsidR="00A25C61" w:rsidRPr="00DE2BD2" w:rsidRDefault="00A25C61" w:rsidP="00A25C61">
      <w:r w:rsidRPr="00DE2BD2">
        <w:t>What affect do these options have on the image?</w:t>
      </w:r>
    </w:p>
    <w:p w14:paraId="2FB86D4E" w14:textId="77777777" w:rsidR="00A25C61" w:rsidRDefault="00A25C61" w:rsidP="00A25C61">
      <w:pPr>
        <w:jc w:val="both"/>
      </w:pPr>
    </w:p>
    <w:sectPr w:rsidR="00A25C61" w:rsidSect="00A25C61">
      <w:pgSz w:w="12240" w:h="15840"/>
      <w:pgMar w:top="810" w:right="5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0C43D" w14:textId="77777777" w:rsidR="00A25C61" w:rsidRDefault="00A25C61" w:rsidP="00A25C61">
      <w:r>
        <w:separator/>
      </w:r>
    </w:p>
  </w:endnote>
  <w:endnote w:type="continuationSeparator" w:id="0">
    <w:p w14:paraId="7E139A93" w14:textId="77777777" w:rsidR="00A25C61" w:rsidRDefault="00A25C61" w:rsidP="00A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1243" w14:textId="77777777" w:rsidR="00A25C61" w:rsidRDefault="00A25C61" w:rsidP="00A25C61">
      <w:r>
        <w:separator/>
      </w:r>
    </w:p>
  </w:footnote>
  <w:footnote w:type="continuationSeparator" w:id="0">
    <w:p w14:paraId="524C0151" w14:textId="77777777" w:rsidR="00A25C61" w:rsidRDefault="00A25C61" w:rsidP="00A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C66BB"/>
    <w:multiLevelType w:val="hybridMultilevel"/>
    <w:tmpl w:val="5C524A56"/>
    <w:lvl w:ilvl="0" w:tplc="3BBE75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61"/>
    <w:rsid w:val="006024E3"/>
    <w:rsid w:val="00A25C61"/>
    <w:rsid w:val="00F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AF862"/>
  <w15:chartTrackingRefBased/>
  <w15:docId w15:val="{B9513359-9440-489D-881A-F4E6F9B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NS">
    <w:name w:val="NormalANS"/>
    <w:basedOn w:val="Normal"/>
    <w:link w:val="NormalANSChar"/>
    <w:qFormat/>
    <w:rsid w:val="00A25C61"/>
    <w:pPr>
      <w:ind w:left="720"/>
    </w:pPr>
    <w:rPr>
      <w:rFonts w:ascii="Trebuchet MS" w:hAnsi="Trebuchet MS" w:cs="Times New Roman"/>
      <w:b/>
      <w:sz w:val="24"/>
    </w:rPr>
  </w:style>
  <w:style w:type="character" w:customStyle="1" w:styleId="NormalANSChar">
    <w:name w:val="NormalANS Char"/>
    <w:basedOn w:val="DefaultParagraphFont"/>
    <w:link w:val="NormalANS"/>
    <w:rsid w:val="00A25C61"/>
    <w:rPr>
      <w:rFonts w:ascii="Trebuchet MS" w:hAnsi="Trebuchet MS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2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Estrada, Karla</dc:creator>
  <cp:keywords/>
  <dc:description/>
  <cp:lastModifiedBy>Estrada, Karla</cp:lastModifiedBy>
  <cp:revision>2</cp:revision>
  <dcterms:created xsi:type="dcterms:W3CDTF">2020-09-08T13:04:00Z</dcterms:created>
  <dcterms:modified xsi:type="dcterms:W3CDTF">2020-09-08T13:10:00Z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estradaks@fultonschools.org</vt:lpwstr>
  </property>
  <property fmtid="{D5CDD505-2E9C-101B-9397-08002B2CF9AE}" pid="5" name="MSIP_Label_0ee3c538-ec52-435f-ae58-017644bd9513_SetDate">
    <vt:lpwstr>2020-09-08T13:09:49.9514714Z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